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FEA" w:rsidRPr="00827FEA" w:rsidRDefault="00827FEA" w:rsidP="00827FEA">
      <w:pPr>
        <w:jc w:val="center"/>
        <w:rPr>
          <w:b/>
          <w:sz w:val="36"/>
          <w:szCs w:val="36"/>
        </w:rPr>
      </w:pPr>
      <w:r w:rsidRPr="00827FEA">
        <w:rPr>
          <w:b/>
          <w:sz w:val="36"/>
          <w:szCs w:val="36"/>
        </w:rPr>
        <w:t>Feast of the Dedication of St. John Lateran</w:t>
      </w:r>
    </w:p>
    <w:p w:rsidR="00827FEA" w:rsidRPr="004F6555" w:rsidRDefault="00827FEA" w:rsidP="00827FEA">
      <w:pPr>
        <w:jc w:val="center"/>
        <w:rPr>
          <w:sz w:val="28"/>
          <w:szCs w:val="28"/>
        </w:rPr>
      </w:pPr>
      <w:r w:rsidRPr="004F6555">
        <w:rPr>
          <w:sz w:val="28"/>
          <w:szCs w:val="28"/>
        </w:rPr>
        <w:t>November 8/9, 2014</w:t>
      </w:r>
    </w:p>
    <w:p w:rsidR="00827FEA" w:rsidRPr="004F6555" w:rsidRDefault="004F6555" w:rsidP="00827FEA">
      <w:pPr>
        <w:jc w:val="center"/>
      </w:pPr>
      <w:r w:rsidRPr="004F6555">
        <w:t>Ez 47: 1-2, 8-9, 12; 1 Cor 3: 9c-11, 16-17; John 2: 13-22</w:t>
      </w:r>
    </w:p>
    <w:p w:rsidR="00827FEA" w:rsidRDefault="00827FEA"/>
    <w:p w:rsidR="004F6555" w:rsidRDefault="004F6555" w:rsidP="00827FEA">
      <w:pPr>
        <w:spacing w:line="480" w:lineRule="auto"/>
        <w:rPr>
          <w:sz w:val="32"/>
          <w:szCs w:val="32"/>
        </w:rPr>
      </w:pPr>
    </w:p>
    <w:p w:rsidR="00B17A1D" w:rsidRDefault="001F54E9" w:rsidP="00827FEA">
      <w:pPr>
        <w:spacing w:line="480" w:lineRule="auto"/>
        <w:rPr>
          <w:sz w:val="32"/>
          <w:szCs w:val="32"/>
        </w:rPr>
      </w:pPr>
      <w:r w:rsidRPr="00827FEA">
        <w:rPr>
          <w:sz w:val="32"/>
          <w:szCs w:val="32"/>
        </w:rPr>
        <w:t xml:space="preserve">We celebrate today the feast of the Dedication of Arch-basilica of St. </w:t>
      </w:r>
      <w:r w:rsidR="00827FEA" w:rsidRPr="00827FEA">
        <w:rPr>
          <w:sz w:val="32"/>
          <w:szCs w:val="32"/>
        </w:rPr>
        <w:t>John Lateran</w:t>
      </w:r>
      <w:r w:rsidRPr="00827FEA">
        <w:rPr>
          <w:sz w:val="32"/>
          <w:szCs w:val="32"/>
        </w:rPr>
        <w:t xml:space="preserve"> in Rome. St. John Lateran is the Pope’s cathedral because it is the cathedral of the Diocese of Rome. </w:t>
      </w:r>
    </w:p>
    <w:p w:rsidR="00827FEA" w:rsidRPr="00827FEA" w:rsidRDefault="00827FEA" w:rsidP="00827FEA">
      <w:pPr>
        <w:spacing w:line="480" w:lineRule="auto"/>
        <w:rPr>
          <w:sz w:val="32"/>
          <w:szCs w:val="32"/>
        </w:rPr>
      </w:pPr>
    </w:p>
    <w:p w:rsidR="001F54E9" w:rsidRDefault="001F54E9" w:rsidP="00827FEA">
      <w:pPr>
        <w:spacing w:line="480" w:lineRule="auto"/>
        <w:rPr>
          <w:sz w:val="32"/>
          <w:szCs w:val="32"/>
        </w:rPr>
      </w:pPr>
      <w:r w:rsidRPr="00827FEA">
        <w:rPr>
          <w:sz w:val="32"/>
          <w:szCs w:val="32"/>
        </w:rPr>
        <w:t xml:space="preserve">St. John Lateran is the oldest existing Christian church in the world. The land on which it is built was given to the Church in 313 by Emperor Constantine, the first emperor of Rome to become Christian. The pope of the time build a basilica on that site, the mosaics of the main sanctuary arch are said to have been preserved from the barbarians when they invaded and destroyed  Rome in the 400s, mosaics you can still marvel at in today’s basilica. The original basilica was ransacked by the Vandals and restored by Pope St. Gregory the Great in 460. This </w:t>
      </w:r>
      <w:r w:rsidRPr="00827FEA">
        <w:rPr>
          <w:sz w:val="32"/>
          <w:szCs w:val="32"/>
        </w:rPr>
        <w:lastRenderedPageBreak/>
        <w:t>basilica was completely destroyed by an earthquake in 896, built again only to be destroyed by fire, rebuilt and destroyed once again by fire. Finally, the present basilica was built in 1360 by Pope Urban V. If you go to St. John</w:t>
      </w:r>
      <w:r w:rsidR="002E4309">
        <w:rPr>
          <w:sz w:val="32"/>
          <w:szCs w:val="32"/>
        </w:rPr>
        <w:t xml:space="preserve"> Lateran, you can see wood from the table that St. Peter</w:t>
      </w:r>
      <w:r w:rsidRPr="00827FEA">
        <w:rPr>
          <w:sz w:val="32"/>
          <w:szCs w:val="32"/>
        </w:rPr>
        <w:t xml:space="preserve"> used </w:t>
      </w:r>
      <w:r w:rsidR="002E4309">
        <w:rPr>
          <w:sz w:val="32"/>
          <w:szCs w:val="32"/>
        </w:rPr>
        <w:t>to say Mass</w:t>
      </w:r>
      <w:r w:rsidRPr="00827FEA">
        <w:rPr>
          <w:sz w:val="32"/>
          <w:szCs w:val="32"/>
        </w:rPr>
        <w:t xml:space="preserve">, and elsewhere </w:t>
      </w:r>
      <w:r w:rsidR="008222F6">
        <w:rPr>
          <w:sz w:val="32"/>
          <w:szCs w:val="32"/>
        </w:rPr>
        <w:t>a ceda</w:t>
      </w:r>
      <w:r w:rsidR="007E0D28">
        <w:rPr>
          <w:sz w:val="32"/>
          <w:szCs w:val="32"/>
        </w:rPr>
        <w:t>r table which tradition says</w:t>
      </w:r>
      <w:r w:rsidR="008222F6">
        <w:rPr>
          <w:sz w:val="32"/>
          <w:szCs w:val="32"/>
        </w:rPr>
        <w:t xml:space="preserve"> was the table used by Jesus at the Last Supper.</w:t>
      </w:r>
    </w:p>
    <w:p w:rsidR="00827FEA" w:rsidRPr="00827FEA" w:rsidRDefault="00827FEA" w:rsidP="00827FEA">
      <w:pPr>
        <w:spacing w:line="480" w:lineRule="auto"/>
        <w:rPr>
          <w:sz w:val="32"/>
          <w:szCs w:val="32"/>
        </w:rPr>
      </w:pPr>
    </w:p>
    <w:p w:rsidR="00336378" w:rsidRDefault="001F54E9" w:rsidP="00827FEA">
      <w:pPr>
        <w:spacing w:line="480" w:lineRule="auto"/>
        <w:rPr>
          <w:sz w:val="32"/>
          <w:szCs w:val="32"/>
        </w:rPr>
      </w:pPr>
      <w:r w:rsidRPr="00827FEA">
        <w:rPr>
          <w:sz w:val="32"/>
          <w:szCs w:val="32"/>
        </w:rPr>
        <w:t>Yes, while we celebrate the dedication of a particular church in Rome, the pope’s cathedral, we are reminded in our readings today that we in truth are celebrati</w:t>
      </w:r>
      <w:r w:rsidR="00336378" w:rsidRPr="00827FEA">
        <w:rPr>
          <w:sz w:val="32"/>
          <w:szCs w:val="32"/>
        </w:rPr>
        <w:t>ng something far more important</w:t>
      </w:r>
      <w:r w:rsidRPr="00827FEA">
        <w:rPr>
          <w:sz w:val="32"/>
          <w:szCs w:val="32"/>
        </w:rPr>
        <w:t xml:space="preserve">. </w:t>
      </w:r>
      <w:r w:rsidR="00336378" w:rsidRPr="00827FEA">
        <w:rPr>
          <w:sz w:val="32"/>
          <w:szCs w:val="32"/>
        </w:rPr>
        <w:t xml:space="preserve"> </w:t>
      </w:r>
      <w:r w:rsidRPr="00827FEA">
        <w:rPr>
          <w:sz w:val="32"/>
          <w:szCs w:val="32"/>
        </w:rPr>
        <w:t xml:space="preserve">Church buildings, as we know if we look at the history of St. John Lateran, are often destroyed and rebuilt. </w:t>
      </w:r>
      <w:r w:rsidR="00336378" w:rsidRPr="00827FEA">
        <w:rPr>
          <w:sz w:val="32"/>
          <w:szCs w:val="32"/>
        </w:rPr>
        <w:t>What Jesus tells us there is a truer temple for which he burned with zeal.</w:t>
      </w:r>
      <w:r w:rsidR="00561FE9">
        <w:rPr>
          <w:sz w:val="32"/>
          <w:szCs w:val="32"/>
        </w:rPr>
        <w:t xml:space="preserve"> </w:t>
      </w:r>
      <w:r w:rsidR="00336378" w:rsidRPr="00827FEA">
        <w:rPr>
          <w:sz w:val="32"/>
          <w:szCs w:val="32"/>
        </w:rPr>
        <w:t xml:space="preserve">Our </w:t>
      </w:r>
      <w:r w:rsidR="00827FEA" w:rsidRPr="00827FEA">
        <w:rPr>
          <w:sz w:val="32"/>
          <w:szCs w:val="32"/>
        </w:rPr>
        <w:t>reading tells</w:t>
      </w:r>
      <w:r w:rsidR="00336378" w:rsidRPr="00827FEA">
        <w:rPr>
          <w:sz w:val="32"/>
          <w:szCs w:val="32"/>
        </w:rPr>
        <w:t xml:space="preserve"> us that this temple becomes for us a source, a reason for faith, for belief in the words Jesus has spoken. What temple was Jesus referring to?</w:t>
      </w:r>
    </w:p>
    <w:p w:rsidR="00827FEA" w:rsidRPr="00827FEA" w:rsidRDefault="00827FEA" w:rsidP="00827FEA">
      <w:pPr>
        <w:spacing w:line="480" w:lineRule="auto"/>
        <w:rPr>
          <w:sz w:val="32"/>
          <w:szCs w:val="32"/>
        </w:rPr>
      </w:pPr>
    </w:p>
    <w:p w:rsidR="00336378" w:rsidRDefault="00336378" w:rsidP="00827FEA">
      <w:pPr>
        <w:spacing w:line="480" w:lineRule="auto"/>
        <w:rPr>
          <w:sz w:val="32"/>
          <w:szCs w:val="32"/>
        </w:rPr>
      </w:pPr>
      <w:r w:rsidRPr="004F6555">
        <w:rPr>
          <w:sz w:val="32"/>
          <w:szCs w:val="32"/>
        </w:rPr>
        <w:lastRenderedPageBreak/>
        <w:t>Th</w:t>
      </w:r>
      <w:r w:rsidR="00561FE9">
        <w:rPr>
          <w:sz w:val="32"/>
          <w:szCs w:val="32"/>
        </w:rPr>
        <w:t>is</w:t>
      </w:r>
      <w:r w:rsidR="004F6555" w:rsidRPr="004F6555">
        <w:rPr>
          <w:sz w:val="32"/>
          <w:szCs w:val="32"/>
        </w:rPr>
        <w:t xml:space="preserve"> temple</w:t>
      </w:r>
      <w:r w:rsidR="004F6555">
        <w:rPr>
          <w:sz w:val="32"/>
          <w:szCs w:val="32"/>
        </w:rPr>
        <w:t xml:space="preserve"> is </w:t>
      </w:r>
      <w:r w:rsidRPr="00827FEA">
        <w:rPr>
          <w:sz w:val="32"/>
          <w:szCs w:val="32"/>
        </w:rPr>
        <w:t xml:space="preserve">his </w:t>
      </w:r>
      <w:r w:rsidR="00561FE9">
        <w:rPr>
          <w:sz w:val="32"/>
          <w:szCs w:val="32"/>
        </w:rPr>
        <w:t>body that would be killed and he would raise up in three days and become the source of faith for us! This temple is</w:t>
      </w:r>
      <w:r w:rsidR="00D61A14">
        <w:rPr>
          <w:sz w:val="32"/>
          <w:szCs w:val="32"/>
        </w:rPr>
        <w:t xml:space="preserve"> his</w:t>
      </w:r>
      <w:r w:rsidR="00561FE9">
        <w:rPr>
          <w:sz w:val="32"/>
          <w:szCs w:val="32"/>
        </w:rPr>
        <w:t xml:space="preserve"> </w:t>
      </w:r>
      <w:r w:rsidRPr="004F6555">
        <w:rPr>
          <w:b/>
          <w:i/>
          <w:sz w:val="32"/>
          <w:szCs w:val="32"/>
        </w:rPr>
        <w:t>body and blood, his soul and his d</w:t>
      </w:r>
      <w:r w:rsidR="004F6555" w:rsidRPr="004F6555">
        <w:rPr>
          <w:b/>
          <w:i/>
          <w:sz w:val="32"/>
          <w:szCs w:val="32"/>
        </w:rPr>
        <w:t>ivinity</w:t>
      </w:r>
      <w:r w:rsidR="004F6555">
        <w:rPr>
          <w:sz w:val="32"/>
          <w:szCs w:val="32"/>
        </w:rPr>
        <w:t>, i.e.,</w:t>
      </w:r>
      <w:r w:rsidRPr="00827FEA">
        <w:rPr>
          <w:sz w:val="32"/>
          <w:szCs w:val="32"/>
        </w:rPr>
        <w:t xml:space="preserve"> the Eucharist. </w:t>
      </w:r>
      <w:r w:rsidRPr="004F6555">
        <w:rPr>
          <w:sz w:val="32"/>
          <w:szCs w:val="32"/>
        </w:rPr>
        <w:t>This temple</w:t>
      </w:r>
      <w:r w:rsidRPr="00827FEA">
        <w:rPr>
          <w:sz w:val="32"/>
          <w:szCs w:val="32"/>
        </w:rPr>
        <w:t xml:space="preserve"> is his </w:t>
      </w:r>
      <w:r w:rsidRPr="004F6555">
        <w:rPr>
          <w:b/>
          <w:i/>
          <w:sz w:val="32"/>
          <w:szCs w:val="32"/>
        </w:rPr>
        <w:t>mystical b</w:t>
      </w:r>
      <w:r w:rsidR="004F6555" w:rsidRPr="004F6555">
        <w:rPr>
          <w:b/>
          <w:i/>
          <w:sz w:val="32"/>
          <w:szCs w:val="32"/>
        </w:rPr>
        <w:t>ody</w:t>
      </w:r>
      <w:r w:rsidR="004F6555">
        <w:rPr>
          <w:sz w:val="32"/>
          <w:szCs w:val="32"/>
        </w:rPr>
        <w:t xml:space="preserve"> the Church</w:t>
      </w:r>
      <w:r w:rsidR="00561FE9">
        <w:rPr>
          <w:sz w:val="32"/>
          <w:szCs w:val="32"/>
        </w:rPr>
        <w:t xml:space="preserve"> on earth and in heaven</w:t>
      </w:r>
      <w:r w:rsidR="004F6555">
        <w:rPr>
          <w:sz w:val="32"/>
          <w:szCs w:val="32"/>
        </w:rPr>
        <w:t xml:space="preserve">. </w:t>
      </w:r>
      <w:r w:rsidRPr="004F6555">
        <w:rPr>
          <w:sz w:val="32"/>
          <w:szCs w:val="32"/>
        </w:rPr>
        <w:t>This temple</w:t>
      </w:r>
      <w:r w:rsidRPr="00827FEA">
        <w:rPr>
          <w:sz w:val="32"/>
          <w:szCs w:val="32"/>
        </w:rPr>
        <w:t xml:space="preserve"> is the </w:t>
      </w:r>
      <w:r w:rsidR="00561FE9">
        <w:rPr>
          <w:b/>
          <w:i/>
          <w:sz w:val="32"/>
          <w:szCs w:val="32"/>
        </w:rPr>
        <w:t>“Father’s house</w:t>
      </w:r>
      <w:r w:rsidRPr="004F6555">
        <w:rPr>
          <w:b/>
          <w:i/>
          <w:sz w:val="32"/>
          <w:szCs w:val="32"/>
        </w:rPr>
        <w:t>”</w:t>
      </w:r>
      <w:r w:rsidR="004F6555">
        <w:rPr>
          <w:sz w:val="32"/>
          <w:szCs w:val="32"/>
        </w:rPr>
        <w:t xml:space="preserve"> </w:t>
      </w:r>
      <w:r w:rsidR="00561FE9">
        <w:rPr>
          <w:sz w:val="32"/>
          <w:szCs w:val="32"/>
        </w:rPr>
        <w:t xml:space="preserve">the dwelling place of God! </w:t>
      </w:r>
      <w:r w:rsidRPr="004F6555">
        <w:rPr>
          <w:sz w:val="32"/>
          <w:szCs w:val="32"/>
        </w:rPr>
        <w:t>This temp</w:t>
      </w:r>
      <w:r w:rsidR="004F6555" w:rsidRPr="004F6555">
        <w:rPr>
          <w:sz w:val="32"/>
          <w:szCs w:val="32"/>
        </w:rPr>
        <w:t>le</w:t>
      </w:r>
      <w:r w:rsidR="004F6555">
        <w:rPr>
          <w:sz w:val="32"/>
          <w:szCs w:val="32"/>
        </w:rPr>
        <w:t xml:space="preserve"> is a </w:t>
      </w:r>
      <w:r w:rsidR="004F6555" w:rsidRPr="004F6555">
        <w:rPr>
          <w:b/>
          <w:i/>
          <w:sz w:val="32"/>
          <w:szCs w:val="32"/>
        </w:rPr>
        <w:t>source of life</w:t>
      </w:r>
      <w:r w:rsidR="004F6555">
        <w:rPr>
          <w:sz w:val="32"/>
          <w:szCs w:val="32"/>
        </w:rPr>
        <w:t xml:space="preserve"> for all. </w:t>
      </w:r>
      <w:r w:rsidRPr="00827FEA">
        <w:rPr>
          <w:sz w:val="32"/>
          <w:szCs w:val="32"/>
        </w:rPr>
        <w:t xml:space="preserve">This temple </w:t>
      </w:r>
      <w:r w:rsidRPr="004F6555">
        <w:rPr>
          <w:b/>
          <w:i/>
          <w:sz w:val="32"/>
          <w:szCs w:val="32"/>
        </w:rPr>
        <w:t>bears fruit</w:t>
      </w:r>
      <w:r w:rsidRPr="00827FEA">
        <w:rPr>
          <w:sz w:val="32"/>
          <w:szCs w:val="32"/>
        </w:rPr>
        <w:t>, good fr</w:t>
      </w:r>
      <w:r w:rsidR="004F6555">
        <w:rPr>
          <w:sz w:val="32"/>
          <w:szCs w:val="32"/>
        </w:rPr>
        <w:t xml:space="preserve">uit, for all to eat. </w:t>
      </w:r>
      <w:r w:rsidRPr="004F6555">
        <w:rPr>
          <w:sz w:val="32"/>
          <w:szCs w:val="32"/>
        </w:rPr>
        <w:t>This temple</w:t>
      </w:r>
      <w:r w:rsidRPr="00827FEA">
        <w:rPr>
          <w:sz w:val="32"/>
          <w:szCs w:val="32"/>
        </w:rPr>
        <w:t xml:space="preserve"> is </w:t>
      </w:r>
      <w:r w:rsidRPr="004F6555">
        <w:rPr>
          <w:b/>
          <w:i/>
          <w:sz w:val="32"/>
          <w:szCs w:val="32"/>
        </w:rPr>
        <w:t>medicine</w:t>
      </w:r>
      <w:r w:rsidR="004F6555">
        <w:rPr>
          <w:sz w:val="32"/>
          <w:szCs w:val="32"/>
        </w:rPr>
        <w:t xml:space="preserve"> for body and soul we are told. </w:t>
      </w:r>
      <w:r w:rsidRPr="00827FEA">
        <w:rPr>
          <w:sz w:val="32"/>
          <w:szCs w:val="32"/>
        </w:rPr>
        <w:t xml:space="preserve">This temple is a </w:t>
      </w:r>
      <w:r w:rsidRPr="004F6555">
        <w:rPr>
          <w:b/>
          <w:i/>
          <w:sz w:val="32"/>
          <w:szCs w:val="32"/>
        </w:rPr>
        <w:t>source of life-giving water</w:t>
      </w:r>
      <w:r w:rsidRPr="00827FEA">
        <w:rPr>
          <w:sz w:val="32"/>
          <w:szCs w:val="32"/>
        </w:rPr>
        <w:t>.</w:t>
      </w:r>
    </w:p>
    <w:p w:rsidR="004F6555" w:rsidRPr="00827FEA" w:rsidRDefault="004F6555" w:rsidP="00827FEA">
      <w:pPr>
        <w:spacing w:line="480" w:lineRule="auto"/>
        <w:rPr>
          <w:sz w:val="32"/>
          <w:szCs w:val="32"/>
        </w:rPr>
      </w:pPr>
    </w:p>
    <w:p w:rsidR="00336378" w:rsidRDefault="00561FE9" w:rsidP="00827FEA">
      <w:pPr>
        <w:spacing w:line="480" w:lineRule="auto"/>
        <w:rPr>
          <w:sz w:val="32"/>
          <w:szCs w:val="32"/>
        </w:rPr>
      </w:pPr>
      <w:r>
        <w:rPr>
          <w:sz w:val="32"/>
          <w:szCs w:val="32"/>
        </w:rPr>
        <w:t xml:space="preserve">This temple is the Body of Christ. </w:t>
      </w:r>
      <w:r w:rsidR="00336378" w:rsidRPr="00827FEA">
        <w:rPr>
          <w:sz w:val="32"/>
          <w:szCs w:val="32"/>
        </w:rPr>
        <w:t xml:space="preserve">We </w:t>
      </w:r>
      <w:r w:rsidR="004C1179">
        <w:rPr>
          <w:sz w:val="32"/>
          <w:szCs w:val="32"/>
        </w:rPr>
        <w:t>too are this temple because</w:t>
      </w:r>
      <w:r w:rsidR="00336378" w:rsidRPr="00827FEA">
        <w:rPr>
          <w:sz w:val="32"/>
          <w:szCs w:val="32"/>
        </w:rPr>
        <w:t xml:space="preserve"> God</w:t>
      </w:r>
      <w:r w:rsidR="004C1179">
        <w:rPr>
          <w:sz w:val="32"/>
          <w:szCs w:val="32"/>
        </w:rPr>
        <w:t xml:space="preserve"> lives in each of us</w:t>
      </w:r>
      <w:r w:rsidR="00336378" w:rsidRPr="00827FEA">
        <w:rPr>
          <w:sz w:val="32"/>
          <w:szCs w:val="32"/>
        </w:rPr>
        <w:t>!</w:t>
      </w:r>
    </w:p>
    <w:p w:rsidR="004F6555" w:rsidRPr="00827FEA" w:rsidRDefault="004F6555" w:rsidP="00827FEA">
      <w:pPr>
        <w:spacing w:line="480" w:lineRule="auto"/>
        <w:rPr>
          <w:sz w:val="32"/>
          <w:szCs w:val="32"/>
        </w:rPr>
      </w:pPr>
    </w:p>
    <w:p w:rsidR="00336378" w:rsidRDefault="00336378" w:rsidP="00827FEA">
      <w:pPr>
        <w:spacing w:line="480" w:lineRule="auto"/>
        <w:rPr>
          <w:sz w:val="32"/>
          <w:szCs w:val="32"/>
        </w:rPr>
      </w:pPr>
      <w:r w:rsidRPr="00827FEA">
        <w:rPr>
          <w:sz w:val="32"/>
          <w:szCs w:val="32"/>
        </w:rPr>
        <w:t xml:space="preserve">The Spirit of God dwells in us. If we believe that God lives </w:t>
      </w:r>
      <w:r w:rsidR="00827FEA" w:rsidRPr="00827FEA">
        <w:rPr>
          <w:sz w:val="32"/>
          <w:szCs w:val="32"/>
        </w:rPr>
        <w:t>within us</w:t>
      </w:r>
      <w:r w:rsidRPr="00827FEA">
        <w:rPr>
          <w:sz w:val="32"/>
          <w:szCs w:val="32"/>
        </w:rPr>
        <w:t>, that our bodies are temples of the Holy Spirit,</w:t>
      </w:r>
      <w:r w:rsidR="00561FE9">
        <w:rPr>
          <w:sz w:val="32"/>
          <w:szCs w:val="32"/>
        </w:rPr>
        <w:t xml:space="preserve"> dwelling places of the F</w:t>
      </w:r>
      <w:r w:rsidR="004C1179">
        <w:rPr>
          <w:sz w:val="32"/>
          <w:szCs w:val="32"/>
        </w:rPr>
        <w:t>ather,</w:t>
      </w:r>
      <w:r w:rsidRPr="00827FEA">
        <w:rPr>
          <w:sz w:val="32"/>
          <w:szCs w:val="32"/>
        </w:rPr>
        <w:t xml:space="preserve"> then we have a lot of questions to answer.</w:t>
      </w:r>
    </w:p>
    <w:p w:rsidR="00827FEA" w:rsidRPr="00827FEA" w:rsidRDefault="00827FEA" w:rsidP="00827FEA">
      <w:pPr>
        <w:spacing w:line="480" w:lineRule="auto"/>
        <w:rPr>
          <w:sz w:val="32"/>
          <w:szCs w:val="32"/>
        </w:rPr>
      </w:pPr>
    </w:p>
    <w:p w:rsidR="00F051F4" w:rsidRDefault="00336378" w:rsidP="00827FEA">
      <w:pPr>
        <w:spacing w:line="480" w:lineRule="auto"/>
        <w:rPr>
          <w:sz w:val="32"/>
          <w:szCs w:val="32"/>
        </w:rPr>
      </w:pPr>
      <w:r w:rsidRPr="00827FEA">
        <w:rPr>
          <w:sz w:val="32"/>
          <w:szCs w:val="32"/>
        </w:rPr>
        <w:t xml:space="preserve">How can we </w:t>
      </w:r>
      <w:r w:rsidRPr="004F6555">
        <w:rPr>
          <w:b/>
          <w:sz w:val="32"/>
          <w:szCs w:val="32"/>
        </w:rPr>
        <w:t>destroy one another</w:t>
      </w:r>
      <w:r w:rsidRPr="00827FEA">
        <w:rPr>
          <w:sz w:val="32"/>
          <w:szCs w:val="32"/>
        </w:rPr>
        <w:t xml:space="preserve"> by wor</w:t>
      </w:r>
      <w:r w:rsidR="004F6555">
        <w:rPr>
          <w:sz w:val="32"/>
          <w:szCs w:val="32"/>
        </w:rPr>
        <w:t xml:space="preserve">ds or deeds if God lives in us? </w:t>
      </w:r>
      <w:r w:rsidRPr="00827FEA">
        <w:rPr>
          <w:sz w:val="32"/>
          <w:szCs w:val="32"/>
        </w:rPr>
        <w:t xml:space="preserve">How can we </w:t>
      </w:r>
      <w:r w:rsidRPr="004F6555">
        <w:rPr>
          <w:b/>
          <w:sz w:val="32"/>
          <w:szCs w:val="32"/>
        </w:rPr>
        <w:t>wage war</w:t>
      </w:r>
      <w:r w:rsidRPr="00827FEA">
        <w:rPr>
          <w:sz w:val="32"/>
          <w:szCs w:val="32"/>
        </w:rPr>
        <w:t xml:space="preserve"> against</w:t>
      </w:r>
      <w:r w:rsidR="004F6555">
        <w:rPr>
          <w:sz w:val="32"/>
          <w:szCs w:val="32"/>
        </w:rPr>
        <w:t xml:space="preserve"> each other if God lives in us? </w:t>
      </w:r>
      <w:r w:rsidRPr="00827FEA">
        <w:rPr>
          <w:sz w:val="32"/>
          <w:szCs w:val="32"/>
        </w:rPr>
        <w:t xml:space="preserve">How can we </w:t>
      </w:r>
      <w:r w:rsidRPr="004F6555">
        <w:rPr>
          <w:b/>
          <w:sz w:val="32"/>
          <w:szCs w:val="32"/>
        </w:rPr>
        <w:t>kill the innocent, destroy the unborn or neglect the elderly</w:t>
      </w:r>
      <w:r w:rsidRPr="00827FEA">
        <w:rPr>
          <w:sz w:val="32"/>
          <w:szCs w:val="32"/>
        </w:rPr>
        <w:t xml:space="preserve"> if w</w:t>
      </w:r>
      <w:r w:rsidR="004F6555">
        <w:rPr>
          <w:sz w:val="32"/>
          <w:szCs w:val="32"/>
        </w:rPr>
        <w:t xml:space="preserve">e believe that God lives in us? </w:t>
      </w:r>
      <w:r w:rsidRPr="00827FEA">
        <w:rPr>
          <w:sz w:val="32"/>
          <w:szCs w:val="32"/>
        </w:rPr>
        <w:t xml:space="preserve">How can we play God and </w:t>
      </w:r>
      <w:r w:rsidRPr="004F6555">
        <w:rPr>
          <w:b/>
          <w:sz w:val="32"/>
          <w:szCs w:val="32"/>
        </w:rPr>
        <w:t>take the lives of</w:t>
      </w:r>
      <w:r w:rsidRPr="00827FEA">
        <w:rPr>
          <w:sz w:val="32"/>
          <w:szCs w:val="32"/>
        </w:rPr>
        <w:t xml:space="preserve"> </w:t>
      </w:r>
      <w:r w:rsidRPr="004F6555">
        <w:rPr>
          <w:b/>
          <w:sz w:val="32"/>
          <w:szCs w:val="32"/>
        </w:rPr>
        <w:t>criminals</w:t>
      </w:r>
      <w:r w:rsidRPr="00827FEA">
        <w:rPr>
          <w:sz w:val="32"/>
          <w:szCs w:val="32"/>
        </w:rPr>
        <w:t xml:space="preserve"> if we believe God dwells in us?</w:t>
      </w:r>
      <w:r w:rsidR="004F6555">
        <w:rPr>
          <w:sz w:val="32"/>
          <w:szCs w:val="32"/>
        </w:rPr>
        <w:t xml:space="preserve"> </w:t>
      </w:r>
      <w:r w:rsidRPr="00827FEA">
        <w:rPr>
          <w:sz w:val="32"/>
          <w:szCs w:val="32"/>
        </w:rPr>
        <w:t xml:space="preserve">How can we </w:t>
      </w:r>
      <w:r w:rsidRPr="004F6555">
        <w:rPr>
          <w:b/>
          <w:sz w:val="32"/>
          <w:szCs w:val="32"/>
        </w:rPr>
        <w:t>deprive the poor</w:t>
      </w:r>
      <w:r w:rsidRPr="00827FEA">
        <w:rPr>
          <w:sz w:val="32"/>
          <w:szCs w:val="32"/>
        </w:rPr>
        <w:t xml:space="preserve"> of what is necessary for a dignified life</w:t>
      </w:r>
      <w:r w:rsidR="004F6555">
        <w:rPr>
          <w:sz w:val="32"/>
          <w:szCs w:val="32"/>
        </w:rPr>
        <w:t xml:space="preserve"> if we believe God lives in us? </w:t>
      </w:r>
      <w:r w:rsidRPr="00827FEA">
        <w:rPr>
          <w:sz w:val="32"/>
          <w:szCs w:val="32"/>
        </w:rPr>
        <w:t xml:space="preserve">How can we </w:t>
      </w:r>
      <w:r w:rsidRPr="004F6555">
        <w:rPr>
          <w:b/>
          <w:sz w:val="32"/>
          <w:szCs w:val="32"/>
        </w:rPr>
        <w:t>deny medical care</w:t>
      </w:r>
      <w:r w:rsidRPr="00827FEA">
        <w:rPr>
          <w:sz w:val="32"/>
          <w:szCs w:val="32"/>
        </w:rPr>
        <w:t xml:space="preserve"> to the aged</w:t>
      </w:r>
      <w:r w:rsidR="00F051F4" w:rsidRPr="00827FEA">
        <w:rPr>
          <w:sz w:val="32"/>
          <w:szCs w:val="32"/>
        </w:rPr>
        <w:t>?</w:t>
      </w:r>
      <w:r w:rsidR="004F6555">
        <w:rPr>
          <w:sz w:val="32"/>
          <w:szCs w:val="32"/>
        </w:rPr>
        <w:t xml:space="preserve"> </w:t>
      </w:r>
      <w:r w:rsidR="00F051F4" w:rsidRPr="00827FEA">
        <w:rPr>
          <w:sz w:val="32"/>
          <w:szCs w:val="32"/>
        </w:rPr>
        <w:t>How can we abu</w:t>
      </w:r>
      <w:r w:rsidR="004F6555">
        <w:rPr>
          <w:sz w:val="32"/>
          <w:szCs w:val="32"/>
        </w:rPr>
        <w:t xml:space="preserve">se our </w:t>
      </w:r>
      <w:r w:rsidR="004F6555" w:rsidRPr="004F6555">
        <w:rPr>
          <w:b/>
          <w:sz w:val="32"/>
          <w:szCs w:val="32"/>
        </w:rPr>
        <w:t>spouses or our children</w:t>
      </w:r>
      <w:r w:rsidR="004F6555">
        <w:rPr>
          <w:sz w:val="32"/>
          <w:szCs w:val="32"/>
        </w:rPr>
        <w:t xml:space="preserve">? </w:t>
      </w:r>
      <w:r w:rsidR="00F051F4" w:rsidRPr="00827FEA">
        <w:rPr>
          <w:sz w:val="32"/>
          <w:szCs w:val="32"/>
        </w:rPr>
        <w:t xml:space="preserve">How can we </w:t>
      </w:r>
      <w:r w:rsidR="00F051F4" w:rsidRPr="004F6555">
        <w:rPr>
          <w:b/>
          <w:sz w:val="32"/>
          <w:szCs w:val="32"/>
        </w:rPr>
        <w:t>reject the immigrant</w:t>
      </w:r>
      <w:r w:rsidR="00561FE9">
        <w:rPr>
          <w:sz w:val="32"/>
          <w:szCs w:val="32"/>
        </w:rPr>
        <w:t xml:space="preserve"> or the alien in our midst, if we believe what Jesus has taught which is that God lives in us?</w:t>
      </w:r>
    </w:p>
    <w:p w:rsidR="00827FEA" w:rsidRPr="00827FEA" w:rsidRDefault="00827FEA" w:rsidP="00827FEA">
      <w:pPr>
        <w:spacing w:line="480" w:lineRule="auto"/>
        <w:rPr>
          <w:sz w:val="32"/>
          <w:szCs w:val="32"/>
        </w:rPr>
      </w:pPr>
    </w:p>
    <w:p w:rsidR="00F051F4" w:rsidRDefault="00F051F4" w:rsidP="00827FEA">
      <w:pPr>
        <w:spacing w:line="480" w:lineRule="auto"/>
        <w:rPr>
          <w:sz w:val="32"/>
          <w:szCs w:val="32"/>
        </w:rPr>
      </w:pPr>
      <w:r w:rsidRPr="00827FEA">
        <w:rPr>
          <w:sz w:val="32"/>
          <w:szCs w:val="32"/>
        </w:rPr>
        <w:t>Jesus tells us that the human person is sa</w:t>
      </w:r>
      <w:r w:rsidR="00F33A8A">
        <w:rPr>
          <w:sz w:val="32"/>
          <w:szCs w:val="32"/>
        </w:rPr>
        <w:t>cred. The human body and soul are</w:t>
      </w:r>
      <w:r w:rsidRPr="00827FEA">
        <w:rPr>
          <w:sz w:val="32"/>
          <w:szCs w:val="32"/>
        </w:rPr>
        <w:t xml:space="preserve"> holy, for they are true temples of God, dedicated to him.</w:t>
      </w:r>
    </w:p>
    <w:p w:rsidR="00827FEA" w:rsidRPr="00827FEA" w:rsidRDefault="00827FEA" w:rsidP="00827FEA">
      <w:pPr>
        <w:spacing w:line="480" w:lineRule="auto"/>
        <w:rPr>
          <w:sz w:val="32"/>
          <w:szCs w:val="32"/>
        </w:rPr>
      </w:pPr>
    </w:p>
    <w:p w:rsidR="00F051F4" w:rsidRDefault="00F051F4" w:rsidP="00827FEA">
      <w:pPr>
        <w:spacing w:line="480" w:lineRule="auto"/>
        <w:rPr>
          <w:sz w:val="32"/>
          <w:szCs w:val="32"/>
        </w:rPr>
      </w:pPr>
      <w:r w:rsidRPr="00827FEA">
        <w:rPr>
          <w:sz w:val="32"/>
          <w:szCs w:val="32"/>
        </w:rPr>
        <w:lastRenderedPageBreak/>
        <w:t>We must be careful for as we heard in our readings, “If anyone destroys God’s temple, God will destroy that person, for the temple of God, which you are, is holy.”</w:t>
      </w:r>
    </w:p>
    <w:p w:rsidR="00827FEA" w:rsidRPr="00827FEA" w:rsidRDefault="00827FEA" w:rsidP="00827FEA">
      <w:pPr>
        <w:spacing w:line="480" w:lineRule="auto"/>
        <w:rPr>
          <w:sz w:val="32"/>
          <w:szCs w:val="32"/>
        </w:rPr>
      </w:pPr>
    </w:p>
    <w:p w:rsidR="00F051F4" w:rsidRDefault="00F051F4" w:rsidP="00827FEA">
      <w:pPr>
        <w:spacing w:line="480" w:lineRule="auto"/>
        <w:rPr>
          <w:sz w:val="32"/>
          <w:szCs w:val="32"/>
        </w:rPr>
      </w:pPr>
      <w:r w:rsidRPr="00827FEA">
        <w:rPr>
          <w:sz w:val="32"/>
          <w:szCs w:val="32"/>
        </w:rPr>
        <w:t>I don’t think it is possible to walk into a beautiful church building, whether St. John Lateran or any other church, and enter it with real recognition of God’s presence, if we do not believe that the human person is sacred, a temple of the Father.</w:t>
      </w:r>
    </w:p>
    <w:p w:rsidR="00827FEA" w:rsidRPr="00827FEA" w:rsidRDefault="00827FEA" w:rsidP="00827FEA">
      <w:pPr>
        <w:spacing w:line="480" w:lineRule="auto"/>
        <w:rPr>
          <w:sz w:val="32"/>
          <w:szCs w:val="32"/>
        </w:rPr>
      </w:pPr>
    </w:p>
    <w:p w:rsidR="00F051F4" w:rsidRDefault="00F051F4" w:rsidP="00827FEA">
      <w:pPr>
        <w:spacing w:line="480" w:lineRule="auto"/>
        <w:rPr>
          <w:sz w:val="32"/>
          <w:szCs w:val="32"/>
        </w:rPr>
      </w:pPr>
      <w:r w:rsidRPr="00827FEA">
        <w:rPr>
          <w:sz w:val="32"/>
          <w:szCs w:val="32"/>
        </w:rPr>
        <w:t xml:space="preserve">I don’t think we can fully worship God at Mass, or </w:t>
      </w:r>
      <w:r w:rsidR="00BE1DB1">
        <w:rPr>
          <w:sz w:val="32"/>
          <w:szCs w:val="32"/>
        </w:rPr>
        <w:t>pray reverently to him in private, if we are violent to</w:t>
      </w:r>
      <w:r w:rsidRPr="00827FEA">
        <w:rPr>
          <w:sz w:val="32"/>
          <w:szCs w:val="32"/>
        </w:rPr>
        <w:t xml:space="preserve"> ourselves or </w:t>
      </w:r>
      <w:r w:rsidR="00BE1DB1">
        <w:rPr>
          <w:sz w:val="32"/>
          <w:szCs w:val="32"/>
        </w:rPr>
        <w:t>others. I don’t think we real</w:t>
      </w:r>
      <w:r w:rsidRPr="00827FEA">
        <w:rPr>
          <w:sz w:val="32"/>
          <w:szCs w:val="32"/>
        </w:rPr>
        <w:t>ly accept the Real Presence of Jesus, his body and blood, soul and divinity, in t</w:t>
      </w:r>
      <w:r w:rsidR="00BE1DB1">
        <w:rPr>
          <w:sz w:val="32"/>
          <w:szCs w:val="32"/>
        </w:rPr>
        <w:t>he Eucharist if we do not recognize</w:t>
      </w:r>
      <w:r w:rsidRPr="00827FEA">
        <w:rPr>
          <w:sz w:val="32"/>
          <w:szCs w:val="32"/>
        </w:rPr>
        <w:t xml:space="preserve"> his living</w:t>
      </w:r>
      <w:r w:rsidR="002F4E98" w:rsidRPr="00827FEA">
        <w:rPr>
          <w:sz w:val="32"/>
          <w:szCs w:val="32"/>
        </w:rPr>
        <w:t xml:space="preserve"> presence </w:t>
      </w:r>
      <w:r w:rsidR="004F6555">
        <w:rPr>
          <w:sz w:val="32"/>
          <w:szCs w:val="32"/>
        </w:rPr>
        <w:t>in the human person.</w:t>
      </w:r>
    </w:p>
    <w:p w:rsidR="00827FEA" w:rsidRPr="00827FEA" w:rsidRDefault="00827FEA" w:rsidP="00827FEA">
      <w:pPr>
        <w:spacing w:line="480" w:lineRule="auto"/>
        <w:rPr>
          <w:sz w:val="32"/>
          <w:szCs w:val="32"/>
        </w:rPr>
      </w:pPr>
    </w:p>
    <w:p w:rsidR="002F4E98" w:rsidRDefault="002F4E98" w:rsidP="00827FEA">
      <w:pPr>
        <w:spacing w:line="480" w:lineRule="auto"/>
        <w:rPr>
          <w:sz w:val="32"/>
          <w:szCs w:val="32"/>
        </w:rPr>
      </w:pPr>
      <w:r w:rsidRPr="00827FEA">
        <w:rPr>
          <w:sz w:val="32"/>
          <w:szCs w:val="32"/>
        </w:rPr>
        <w:lastRenderedPageBreak/>
        <w:t xml:space="preserve">John Henry Newman, the famous English bishop in the 1800s, wrote an article entitled, “The Venture of Faith”. </w:t>
      </w:r>
      <w:r w:rsidR="004F6555">
        <w:rPr>
          <w:sz w:val="32"/>
          <w:szCs w:val="32"/>
        </w:rPr>
        <w:t xml:space="preserve"> Newman posed</w:t>
      </w:r>
      <w:r w:rsidR="00827FEA" w:rsidRPr="00827FEA">
        <w:rPr>
          <w:sz w:val="32"/>
          <w:szCs w:val="32"/>
        </w:rPr>
        <w:t xml:space="preserve"> the question: “What have we ventured for the faith?” In other words, what have we risked, put on the line</w:t>
      </w:r>
      <w:r w:rsidR="00754583">
        <w:rPr>
          <w:sz w:val="32"/>
          <w:szCs w:val="32"/>
        </w:rPr>
        <w:t>, because we claim to believe</w:t>
      </w:r>
      <w:r w:rsidR="00827FEA" w:rsidRPr="00827FEA">
        <w:rPr>
          <w:sz w:val="32"/>
          <w:szCs w:val="32"/>
        </w:rPr>
        <w:t xml:space="preserve"> what Jesus Christ taught?</w:t>
      </w:r>
    </w:p>
    <w:p w:rsidR="00827FEA" w:rsidRPr="00827FEA" w:rsidRDefault="00827FEA" w:rsidP="00827FEA">
      <w:pPr>
        <w:spacing w:line="480" w:lineRule="auto"/>
        <w:rPr>
          <w:sz w:val="32"/>
          <w:szCs w:val="32"/>
        </w:rPr>
      </w:pPr>
    </w:p>
    <w:p w:rsidR="00561FE9" w:rsidRDefault="00827FEA" w:rsidP="00827FEA">
      <w:pPr>
        <w:spacing w:line="480" w:lineRule="auto"/>
        <w:rPr>
          <w:sz w:val="32"/>
          <w:szCs w:val="32"/>
        </w:rPr>
      </w:pPr>
      <w:r w:rsidRPr="00827FEA">
        <w:rPr>
          <w:sz w:val="32"/>
          <w:szCs w:val="32"/>
        </w:rPr>
        <w:t xml:space="preserve">Yes, it is easy to enjoy the beautiful words of Jesus, the general encouragements to </w:t>
      </w:r>
      <w:r w:rsidR="00754583">
        <w:rPr>
          <w:sz w:val="32"/>
          <w:szCs w:val="32"/>
        </w:rPr>
        <w:t>love God and neighbor</w:t>
      </w:r>
      <w:r w:rsidRPr="00827FEA">
        <w:rPr>
          <w:sz w:val="32"/>
          <w:szCs w:val="32"/>
        </w:rPr>
        <w:t>. What happens though when we are challenged to apply those words to real l</w:t>
      </w:r>
      <w:r w:rsidR="00754583">
        <w:rPr>
          <w:sz w:val="32"/>
          <w:szCs w:val="32"/>
        </w:rPr>
        <w:t>ife? Don’t we often cringe</w:t>
      </w:r>
      <w:r w:rsidRPr="00827FEA">
        <w:rPr>
          <w:sz w:val="32"/>
          <w:szCs w:val="32"/>
        </w:rPr>
        <w:t>? If a preacher challenges us, don’</w:t>
      </w:r>
      <w:r w:rsidR="00EF2753">
        <w:rPr>
          <w:sz w:val="32"/>
          <w:szCs w:val="32"/>
        </w:rPr>
        <w:t>t we often think</w:t>
      </w:r>
      <w:r w:rsidRPr="00827FEA">
        <w:rPr>
          <w:sz w:val="32"/>
          <w:szCs w:val="32"/>
        </w:rPr>
        <w:t>, “He’s going too far</w:t>
      </w:r>
      <w:r w:rsidR="00EF2753">
        <w:rPr>
          <w:sz w:val="32"/>
          <w:szCs w:val="32"/>
        </w:rPr>
        <w:t>!</w:t>
      </w:r>
      <w:r w:rsidRPr="00827FEA">
        <w:rPr>
          <w:sz w:val="32"/>
          <w:szCs w:val="32"/>
        </w:rPr>
        <w:t>” and we pull back, we risk less, venture less even though we cla</w:t>
      </w:r>
      <w:r w:rsidR="00EF2753">
        <w:rPr>
          <w:sz w:val="32"/>
          <w:szCs w:val="32"/>
        </w:rPr>
        <w:t xml:space="preserve">im to believe? </w:t>
      </w:r>
      <w:r w:rsidR="00EF2753">
        <w:rPr>
          <w:sz w:val="32"/>
          <w:szCs w:val="32"/>
        </w:rPr>
        <w:br/>
      </w:r>
      <w:r w:rsidR="00EF2753">
        <w:rPr>
          <w:sz w:val="32"/>
          <w:szCs w:val="32"/>
        </w:rPr>
        <w:br/>
        <w:t xml:space="preserve">Newman </w:t>
      </w:r>
      <w:r w:rsidRPr="00827FEA">
        <w:rPr>
          <w:sz w:val="32"/>
          <w:szCs w:val="32"/>
        </w:rPr>
        <w:t>challenge</w:t>
      </w:r>
      <w:r w:rsidR="00EF2753">
        <w:rPr>
          <w:sz w:val="32"/>
          <w:szCs w:val="32"/>
        </w:rPr>
        <w:t>s</w:t>
      </w:r>
      <w:r w:rsidRPr="00827FEA">
        <w:rPr>
          <w:sz w:val="32"/>
          <w:szCs w:val="32"/>
        </w:rPr>
        <w:t xml:space="preserve"> us to put into practice the teachings of Jesus, and today Jesus teaches us that he is the true temple of God, and that we </w:t>
      </w:r>
      <w:r w:rsidRPr="00827FEA">
        <w:rPr>
          <w:sz w:val="32"/>
          <w:szCs w:val="32"/>
        </w:rPr>
        <w:lastRenderedPageBreak/>
        <w:t>are his Body, his Mystical Body, in whom the Trinity dwells by virtue of our baptisms.</w:t>
      </w:r>
    </w:p>
    <w:p w:rsidR="00561FE9" w:rsidRDefault="00561FE9" w:rsidP="00827FEA">
      <w:pPr>
        <w:spacing w:line="480" w:lineRule="auto"/>
        <w:rPr>
          <w:sz w:val="32"/>
          <w:szCs w:val="32"/>
        </w:rPr>
      </w:pPr>
    </w:p>
    <w:p w:rsidR="00561FE9" w:rsidRDefault="00561FE9" w:rsidP="00561FE9">
      <w:pPr>
        <w:spacing w:line="480" w:lineRule="auto"/>
        <w:rPr>
          <w:sz w:val="32"/>
          <w:szCs w:val="32"/>
        </w:rPr>
      </w:pPr>
      <w:r>
        <w:rPr>
          <w:sz w:val="32"/>
          <w:szCs w:val="32"/>
        </w:rPr>
        <w:t xml:space="preserve">Yes, today we remember the Dedication of the Cathedral of Rome, St. John Lateran. We also remember that we </w:t>
      </w:r>
      <w:r w:rsidR="00B679D1">
        <w:rPr>
          <w:sz w:val="32"/>
          <w:szCs w:val="32"/>
        </w:rPr>
        <w:t>too are</w:t>
      </w:r>
      <w:r>
        <w:rPr>
          <w:sz w:val="32"/>
          <w:szCs w:val="32"/>
        </w:rPr>
        <w:t xml:space="preserve"> dedicated </w:t>
      </w:r>
      <w:r w:rsidR="00B679D1">
        <w:rPr>
          <w:sz w:val="32"/>
          <w:szCs w:val="32"/>
        </w:rPr>
        <w:t>temples of God’s presence</w:t>
      </w:r>
      <w:r>
        <w:rPr>
          <w:sz w:val="32"/>
          <w:szCs w:val="32"/>
        </w:rPr>
        <w:t>.</w:t>
      </w:r>
    </w:p>
    <w:p w:rsidR="00561FE9" w:rsidRPr="00561FE9" w:rsidRDefault="00561FE9" w:rsidP="00561FE9">
      <w:pPr>
        <w:rPr>
          <w:rFonts w:ascii="Arial" w:eastAsia="Times New Roman" w:hAnsi="Arial" w:cs="Arial"/>
        </w:rPr>
      </w:pPr>
    </w:p>
    <w:p w:rsidR="00827FEA" w:rsidRPr="00B679D1" w:rsidRDefault="00827FEA" w:rsidP="00827FEA">
      <w:pPr>
        <w:spacing w:line="480" w:lineRule="auto"/>
        <w:rPr>
          <w:sz w:val="32"/>
          <w:szCs w:val="32"/>
        </w:rPr>
      </w:pPr>
      <w:bookmarkStart w:id="0" w:name="_GoBack"/>
      <w:bookmarkEnd w:id="0"/>
      <w:r w:rsidRPr="00B679D1">
        <w:rPr>
          <w:b/>
          <w:i/>
          <w:sz w:val="32"/>
          <w:szCs w:val="32"/>
        </w:rPr>
        <w:t>We are</w:t>
      </w:r>
      <w:r w:rsidRPr="00B679D1">
        <w:rPr>
          <w:sz w:val="32"/>
          <w:szCs w:val="32"/>
        </w:rPr>
        <w:t xml:space="preserve"> </w:t>
      </w:r>
      <w:r w:rsidRPr="00B679D1">
        <w:rPr>
          <w:b/>
          <w:i/>
          <w:sz w:val="32"/>
          <w:szCs w:val="32"/>
        </w:rPr>
        <w:t>what we ultimately celebrate today</w:t>
      </w:r>
      <w:r w:rsidR="00561FE9" w:rsidRPr="00B679D1">
        <w:rPr>
          <w:sz w:val="32"/>
          <w:szCs w:val="32"/>
        </w:rPr>
        <w:t xml:space="preserve">. </w:t>
      </w:r>
      <w:r w:rsidR="00B679D1">
        <w:rPr>
          <w:sz w:val="32"/>
          <w:szCs w:val="32"/>
        </w:rPr>
        <w:t>May we reverence one another.</w:t>
      </w:r>
    </w:p>
    <w:p w:rsidR="00336378" w:rsidRPr="00827FEA" w:rsidRDefault="00336378" w:rsidP="00827FEA">
      <w:pPr>
        <w:spacing w:line="480" w:lineRule="auto"/>
        <w:rPr>
          <w:sz w:val="32"/>
          <w:szCs w:val="32"/>
        </w:rPr>
      </w:pPr>
    </w:p>
    <w:p w:rsidR="00336378" w:rsidRPr="00827FEA" w:rsidRDefault="00336378" w:rsidP="00827FEA">
      <w:pPr>
        <w:spacing w:line="480" w:lineRule="auto"/>
        <w:rPr>
          <w:sz w:val="32"/>
          <w:szCs w:val="32"/>
        </w:rPr>
      </w:pPr>
    </w:p>
    <w:sectPr w:rsidR="00336378" w:rsidRPr="00827FE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555" w:rsidRDefault="004F6555" w:rsidP="004F6555">
      <w:pPr>
        <w:spacing w:after="0" w:line="240" w:lineRule="auto"/>
      </w:pPr>
      <w:r>
        <w:separator/>
      </w:r>
    </w:p>
  </w:endnote>
  <w:endnote w:type="continuationSeparator" w:id="0">
    <w:p w:rsidR="004F6555" w:rsidRDefault="004F6555" w:rsidP="004F6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332720"/>
      <w:docPartObj>
        <w:docPartGallery w:val="Page Numbers (Bottom of Page)"/>
        <w:docPartUnique/>
      </w:docPartObj>
    </w:sdtPr>
    <w:sdtEndPr>
      <w:rPr>
        <w:noProof/>
      </w:rPr>
    </w:sdtEndPr>
    <w:sdtContent>
      <w:p w:rsidR="004F6555" w:rsidRDefault="004F6555">
        <w:pPr>
          <w:pStyle w:val="Footer"/>
          <w:jc w:val="right"/>
        </w:pPr>
        <w:r>
          <w:fldChar w:fldCharType="begin"/>
        </w:r>
        <w:r>
          <w:instrText xml:space="preserve"> PAGE   \* MERGEFORMAT </w:instrText>
        </w:r>
        <w:r>
          <w:fldChar w:fldCharType="separate"/>
        </w:r>
        <w:r w:rsidR="005D05EA">
          <w:rPr>
            <w:noProof/>
          </w:rPr>
          <w:t>7</w:t>
        </w:r>
        <w:r>
          <w:rPr>
            <w:noProof/>
          </w:rPr>
          <w:fldChar w:fldCharType="end"/>
        </w:r>
      </w:p>
    </w:sdtContent>
  </w:sdt>
  <w:p w:rsidR="004F6555" w:rsidRDefault="004F65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555" w:rsidRDefault="004F6555" w:rsidP="004F6555">
      <w:pPr>
        <w:spacing w:after="0" w:line="240" w:lineRule="auto"/>
      </w:pPr>
      <w:r>
        <w:separator/>
      </w:r>
    </w:p>
  </w:footnote>
  <w:footnote w:type="continuationSeparator" w:id="0">
    <w:p w:rsidR="004F6555" w:rsidRDefault="004F6555" w:rsidP="004F65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4E9"/>
    <w:rsid w:val="001F54E9"/>
    <w:rsid w:val="002E4309"/>
    <w:rsid w:val="002F4E98"/>
    <w:rsid w:val="00336378"/>
    <w:rsid w:val="004C1179"/>
    <w:rsid w:val="004F6555"/>
    <w:rsid w:val="00561FE9"/>
    <w:rsid w:val="005D05EA"/>
    <w:rsid w:val="00754583"/>
    <w:rsid w:val="007E0D28"/>
    <w:rsid w:val="008222F6"/>
    <w:rsid w:val="00827FEA"/>
    <w:rsid w:val="00A220F9"/>
    <w:rsid w:val="00B679D1"/>
    <w:rsid w:val="00BA7D33"/>
    <w:rsid w:val="00BE1DB1"/>
    <w:rsid w:val="00D61A14"/>
    <w:rsid w:val="00D83770"/>
    <w:rsid w:val="00EF2753"/>
    <w:rsid w:val="00F051F4"/>
    <w:rsid w:val="00F3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555"/>
  </w:style>
  <w:style w:type="paragraph" w:styleId="Footer">
    <w:name w:val="footer"/>
    <w:basedOn w:val="Normal"/>
    <w:link w:val="FooterChar"/>
    <w:uiPriority w:val="99"/>
    <w:unhideWhenUsed/>
    <w:rsid w:val="004F6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555"/>
  </w:style>
  <w:style w:type="paragraph" w:styleId="BalloonText">
    <w:name w:val="Balloon Text"/>
    <w:basedOn w:val="Normal"/>
    <w:link w:val="BalloonTextChar"/>
    <w:uiPriority w:val="99"/>
    <w:semiHidden/>
    <w:unhideWhenUsed/>
    <w:rsid w:val="00D61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A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555"/>
  </w:style>
  <w:style w:type="paragraph" w:styleId="Footer">
    <w:name w:val="footer"/>
    <w:basedOn w:val="Normal"/>
    <w:link w:val="FooterChar"/>
    <w:uiPriority w:val="99"/>
    <w:unhideWhenUsed/>
    <w:rsid w:val="004F6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555"/>
  </w:style>
  <w:style w:type="paragraph" w:styleId="BalloonText">
    <w:name w:val="Balloon Text"/>
    <w:basedOn w:val="Normal"/>
    <w:link w:val="BalloonTextChar"/>
    <w:uiPriority w:val="99"/>
    <w:semiHidden/>
    <w:unhideWhenUsed/>
    <w:rsid w:val="00D61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A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Gundersen Health System</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Yerhot, Robert T</dc:creator>
  <cp:lastModifiedBy>Yerhot, Robert T</cp:lastModifiedBy>
  <cp:revision>11</cp:revision>
  <cp:lastPrinted>2014-11-06T18:38:00Z</cp:lastPrinted>
  <dcterms:created xsi:type="dcterms:W3CDTF">2014-10-31T12:26:00Z</dcterms:created>
  <dcterms:modified xsi:type="dcterms:W3CDTF">2014-11-06T18:39:00Z</dcterms:modified>
</cp:coreProperties>
</file>