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74" w:rsidRDefault="008719E9" w:rsidP="00CC62CA">
      <w:pPr>
        <w:spacing w:line="480" w:lineRule="auto"/>
        <w:jc w:val="center"/>
        <w:rPr>
          <w:b/>
          <w:sz w:val="36"/>
          <w:szCs w:val="36"/>
        </w:rPr>
      </w:pPr>
      <w:r w:rsidRPr="0005122C">
        <w:rPr>
          <w:b/>
          <w:sz w:val="36"/>
          <w:szCs w:val="36"/>
        </w:rPr>
        <w:t>32</w:t>
      </w:r>
      <w:r w:rsidRPr="0005122C">
        <w:rPr>
          <w:b/>
          <w:sz w:val="36"/>
          <w:szCs w:val="36"/>
          <w:vertAlign w:val="superscript"/>
        </w:rPr>
        <w:t>nd</w:t>
      </w:r>
      <w:r w:rsidRPr="0005122C">
        <w:rPr>
          <w:b/>
          <w:sz w:val="36"/>
          <w:szCs w:val="36"/>
        </w:rPr>
        <w:t xml:space="preserve"> Sunday of Ordinary Time – Cycle B</w:t>
      </w:r>
    </w:p>
    <w:p w:rsidR="0005122C" w:rsidRDefault="0005122C" w:rsidP="00CC62CA">
      <w:pPr>
        <w:spacing w:line="480" w:lineRule="auto"/>
        <w:jc w:val="center"/>
        <w:rPr>
          <w:sz w:val="24"/>
          <w:szCs w:val="24"/>
        </w:rPr>
      </w:pPr>
      <w:r>
        <w:rPr>
          <w:sz w:val="24"/>
          <w:szCs w:val="24"/>
        </w:rPr>
        <w:t>1 Kings 17: 10-16; Heb 9: 24-28; Mk 12: 38-44</w:t>
      </w:r>
    </w:p>
    <w:p w:rsidR="0005122C" w:rsidRPr="0005122C" w:rsidRDefault="0005122C" w:rsidP="00CC62CA">
      <w:pPr>
        <w:spacing w:line="480" w:lineRule="auto"/>
        <w:jc w:val="center"/>
        <w:rPr>
          <w:sz w:val="24"/>
          <w:szCs w:val="24"/>
        </w:rPr>
      </w:pPr>
      <w:r>
        <w:rPr>
          <w:sz w:val="24"/>
          <w:szCs w:val="24"/>
        </w:rPr>
        <w:t>November 10/11, 2012</w:t>
      </w:r>
    </w:p>
    <w:p w:rsidR="008719E9" w:rsidRPr="0005122C" w:rsidRDefault="008719E9" w:rsidP="00CC62CA">
      <w:pPr>
        <w:spacing w:line="480" w:lineRule="auto"/>
        <w:jc w:val="center"/>
        <w:rPr>
          <w:sz w:val="28"/>
          <w:szCs w:val="28"/>
        </w:rPr>
      </w:pPr>
    </w:p>
    <w:p w:rsidR="0005122C" w:rsidRPr="0005122C" w:rsidRDefault="008D4274" w:rsidP="00CC62CA">
      <w:pPr>
        <w:spacing w:line="480" w:lineRule="auto"/>
        <w:rPr>
          <w:sz w:val="28"/>
          <w:szCs w:val="28"/>
        </w:rPr>
      </w:pPr>
      <w:r w:rsidRPr="0005122C">
        <w:rPr>
          <w:sz w:val="28"/>
          <w:szCs w:val="28"/>
        </w:rPr>
        <w:t>When I was in high school, there was a guy by the name of Bill. His dad drank too much. His mom struggled to pay the bills and keep the kids in line. Bill and his numerous siblings struggled to fit in with the rest o</w:t>
      </w:r>
      <w:r w:rsidR="0005122C" w:rsidRPr="0005122C">
        <w:rPr>
          <w:sz w:val="28"/>
          <w:szCs w:val="28"/>
        </w:rPr>
        <w:t>f the school because they didn’t have fancy clothes or trendy hairstyles, or</w:t>
      </w:r>
      <w:r w:rsidRPr="0005122C">
        <w:rPr>
          <w:sz w:val="28"/>
          <w:szCs w:val="28"/>
        </w:rPr>
        <w:t xml:space="preserve"> money to go out and have a lot of fun.</w:t>
      </w:r>
      <w:r w:rsidR="0005122C" w:rsidRPr="0005122C">
        <w:rPr>
          <w:sz w:val="28"/>
          <w:szCs w:val="28"/>
        </w:rPr>
        <w:t xml:space="preserve"> They kept to themselves in a lot of ways because there weren’t many of us who want</w:t>
      </w:r>
      <w:r w:rsidR="009B5CD6">
        <w:rPr>
          <w:sz w:val="28"/>
          <w:szCs w:val="28"/>
        </w:rPr>
        <w:t>ed</w:t>
      </w:r>
      <w:r w:rsidR="0005122C" w:rsidRPr="0005122C">
        <w:rPr>
          <w:sz w:val="28"/>
          <w:szCs w:val="28"/>
        </w:rPr>
        <w:t xml:space="preserve"> to spend a lot of time with them.  Quite frankly, we didn’t want to be associated with them.</w:t>
      </w:r>
    </w:p>
    <w:p w:rsidR="0005122C" w:rsidRPr="0005122C" w:rsidRDefault="0005122C" w:rsidP="00CC62CA">
      <w:pPr>
        <w:spacing w:line="480" w:lineRule="auto"/>
        <w:rPr>
          <w:sz w:val="28"/>
          <w:szCs w:val="28"/>
        </w:rPr>
      </w:pPr>
    </w:p>
    <w:p w:rsidR="0005122C" w:rsidRPr="0005122C" w:rsidRDefault="0005122C" w:rsidP="00CC62CA">
      <w:pPr>
        <w:spacing w:line="480" w:lineRule="auto"/>
        <w:rPr>
          <w:sz w:val="28"/>
          <w:szCs w:val="28"/>
        </w:rPr>
      </w:pPr>
      <w:r w:rsidRPr="0005122C">
        <w:rPr>
          <w:sz w:val="28"/>
          <w:szCs w:val="28"/>
        </w:rPr>
        <w:t>They were from the “other side of the tracks”, as the old saying goes.</w:t>
      </w:r>
    </w:p>
    <w:p w:rsidR="0005122C" w:rsidRPr="0005122C" w:rsidRDefault="0005122C" w:rsidP="00CC62CA">
      <w:pPr>
        <w:spacing w:line="480" w:lineRule="auto"/>
        <w:rPr>
          <w:sz w:val="28"/>
          <w:szCs w:val="28"/>
        </w:rPr>
      </w:pPr>
    </w:p>
    <w:p w:rsidR="008719E9" w:rsidRPr="0005122C" w:rsidRDefault="008719E9" w:rsidP="00CC62CA">
      <w:pPr>
        <w:spacing w:line="480" w:lineRule="auto"/>
        <w:rPr>
          <w:sz w:val="28"/>
          <w:szCs w:val="28"/>
        </w:rPr>
      </w:pPr>
      <w:r w:rsidRPr="0005122C">
        <w:rPr>
          <w:sz w:val="28"/>
          <w:szCs w:val="28"/>
        </w:rPr>
        <w:t xml:space="preserve">In every city there are walls that divide and separate the rich from the poor, the </w:t>
      </w:r>
      <w:r w:rsidR="008D4274" w:rsidRPr="0005122C">
        <w:rPr>
          <w:sz w:val="28"/>
          <w:szCs w:val="28"/>
        </w:rPr>
        <w:t>influential from the unimportant</w:t>
      </w:r>
      <w:r w:rsidRPr="0005122C">
        <w:rPr>
          <w:sz w:val="28"/>
          <w:szCs w:val="28"/>
        </w:rPr>
        <w:t xml:space="preserve">. When I was in California this past year I was amazed that there were so many “gated communities” that separated those with </w:t>
      </w:r>
      <w:r w:rsidRPr="0005122C">
        <w:rPr>
          <w:sz w:val="28"/>
          <w:szCs w:val="28"/>
        </w:rPr>
        <w:lastRenderedPageBreak/>
        <w:t>money and prestige from those without influence and social standing and thus deemed dangerous.</w:t>
      </w:r>
    </w:p>
    <w:p w:rsidR="0005122C" w:rsidRPr="0005122C" w:rsidRDefault="0005122C" w:rsidP="00CC62CA">
      <w:pPr>
        <w:spacing w:line="480" w:lineRule="auto"/>
        <w:rPr>
          <w:sz w:val="28"/>
          <w:szCs w:val="28"/>
        </w:rPr>
      </w:pPr>
    </w:p>
    <w:p w:rsidR="008719E9" w:rsidRPr="0005122C" w:rsidRDefault="008719E9" w:rsidP="00CC62CA">
      <w:pPr>
        <w:spacing w:line="480" w:lineRule="auto"/>
        <w:rPr>
          <w:sz w:val="28"/>
          <w:szCs w:val="28"/>
        </w:rPr>
      </w:pPr>
      <w:r w:rsidRPr="0005122C">
        <w:rPr>
          <w:sz w:val="28"/>
          <w:szCs w:val="28"/>
        </w:rPr>
        <w:t>In every larger</w:t>
      </w:r>
      <w:r w:rsidR="00F633F9">
        <w:rPr>
          <w:sz w:val="28"/>
          <w:szCs w:val="28"/>
        </w:rPr>
        <w:t xml:space="preserve"> </w:t>
      </w:r>
      <w:r w:rsidR="00BD6D31">
        <w:rPr>
          <w:sz w:val="28"/>
          <w:szCs w:val="28"/>
        </w:rPr>
        <w:t xml:space="preserve">city there are “neighborhoods;” neighborhoods for those who have public praise </w:t>
      </w:r>
      <w:r w:rsidRPr="0005122C">
        <w:rPr>
          <w:sz w:val="28"/>
          <w:szCs w:val="28"/>
        </w:rPr>
        <w:t>and neighborhoods for the common folk. These neighborhoods are demarcated by certain streets. If you are on one side of the street you are in one neighborhood, and if you are on the other side you are in another. Of course in some cities there is the reality of ghettos and slums.</w:t>
      </w:r>
    </w:p>
    <w:p w:rsidR="0005122C" w:rsidRPr="0005122C" w:rsidRDefault="0005122C" w:rsidP="00CC62CA">
      <w:pPr>
        <w:spacing w:line="480" w:lineRule="auto"/>
        <w:rPr>
          <w:sz w:val="28"/>
          <w:szCs w:val="28"/>
        </w:rPr>
      </w:pPr>
    </w:p>
    <w:p w:rsidR="008719E9" w:rsidRPr="00F633F9" w:rsidRDefault="008719E9" w:rsidP="00CC62CA">
      <w:pPr>
        <w:spacing w:line="480" w:lineRule="auto"/>
        <w:rPr>
          <w:i/>
          <w:sz w:val="28"/>
          <w:szCs w:val="28"/>
        </w:rPr>
      </w:pPr>
      <w:r w:rsidRPr="0005122C">
        <w:rPr>
          <w:sz w:val="28"/>
          <w:szCs w:val="28"/>
        </w:rPr>
        <w:t>The rich and influential of the world don’t like setting foot into the ghe</w:t>
      </w:r>
      <w:r w:rsidR="00F633F9">
        <w:rPr>
          <w:sz w:val="28"/>
          <w:szCs w:val="28"/>
        </w:rPr>
        <w:t>ttos, into the slums, into the neighbor</w:t>
      </w:r>
      <w:r w:rsidRPr="0005122C">
        <w:rPr>
          <w:sz w:val="28"/>
          <w:szCs w:val="28"/>
        </w:rPr>
        <w:t xml:space="preserve">hoods, into what our Latino brothers call the </w:t>
      </w:r>
      <w:r w:rsidRPr="00F633F9">
        <w:rPr>
          <w:i/>
          <w:sz w:val="28"/>
          <w:szCs w:val="28"/>
        </w:rPr>
        <w:t>barrio.</w:t>
      </w:r>
    </w:p>
    <w:p w:rsidR="0005122C" w:rsidRPr="0005122C" w:rsidRDefault="0005122C" w:rsidP="00CC62CA">
      <w:pPr>
        <w:spacing w:line="480" w:lineRule="auto"/>
        <w:rPr>
          <w:sz w:val="28"/>
          <w:szCs w:val="28"/>
        </w:rPr>
      </w:pPr>
    </w:p>
    <w:p w:rsidR="008719E9" w:rsidRPr="0005122C" w:rsidRDefault="008719E9" w:rsidP="00CC62CA">
      <w:pPr>
        <w:spacing w:line="480" w:lineRule="auto"/>
        <w:rPr>
          <w:sz w:val="28"/>
          <w:szCs w:val="28"/>
        </w:rPr>
      </w:pPr>
      <w:r w:rsidRPr="0005122C">
        <w:rPr>
          <w:sz w:val="28"/>
          <w:szCs w:val="28"/>
        </w:rPr>
        <w:t>Yes, to cross from one side to the other is not easy. To cross over from a position of power or influenc</w:t>
      </w:r>
      <w:r w:rsidR="00F633F9">
        <w:rPr>
          <w:sz w:val="28"/>
          <w:szCs w:val="28"/>
        </w:rPr>
        <w:t xml:space="preserve">e to a position of </w:t>
      </w:r>
      <w:r w:rsidRPr="0005122C">
        <w:rPr>
          <w:sz w:val="28"/>
          <w:szCs w:val="28"/>
        </w:rPr>
        <w:t xml:space="preserve">powerlessness </w:t>
      </w:r>
      <w:r w:rsidR="00F633F9">
        <w:rPr>
          <w:sz w:val="28"/>
          <w:szCs w:val="28"/>
        </w:rPr>
        <w:t xml:space="preserve">and insignificance </w:t>
      </w:r>
      <w:r w:rsidRPr="0005122C">
        <w:rPr>
          <w:sz w:val="28"/>
          <w:szCs w:val="28"/>
        </w:rPr>
        <w:t>is frightening. It leaves you worrying</w:t>
      </w:r>
      <w:r w:rsidR="008D4274" w:rsidRPr="0005122C">
        <w:rPr>
          <w:sz w:val="28"/>
          <w:szCs w:val="28"/>
        </w:rPr>
        <w:t>: “What if I can’t go back</w:t>
      </w:r>
      <w:r w:rsidRPr="0005122C">
        <w:rPr>
          <w:sz w:val="28"/>
          <w:szCs w:val="28"/>
        </w:rPr>
        <w:t xml:space="preserve">? What if someone robs me of my possessions?” If you make this type </w:t>
      </w:r>
      <w:r w:rsidR="00F633F9">
        <w:rPr>
          <w:sz w:val="28"/>
          <w:szCs w:val="28"/>
        </w:rPr>
        <w:t>of crossing you have to give up security and</w:t>
      </w:r>
      <w:r w:rsidRPr="0005122C">
        <w:rPr>
          <w:sz w:val="28"/>
          <w:szCs w:val="28"/>
        </w:rPr>
        <w:t xml:space="preserve"> power.</w:t>
      </w:r>
    </w:p>
    <w:p w:rsidR="0005122C" w:rsidRPr="0005122C" w:rsidRDefault="0005122C" w:rsidP="00CC62CA">
      <w:pPr>
        <w:spacing w:line="480" w:lineRule="auto"/>
        <w:rPr>
          <w:sz w:val="28"/>
          <w:szCs w:val="28"/>
        </w:rPr>
      </w:pPr>
    </w:p>
    <w:p w:rsidR="008719E9" w:rsidRPr="0005122C" w:rsidRDefault="008719E9" w:rsidP="00CC62CA">
      <w:pPr>
        <w:spacing w:line="480" w:lineRule="auto"/>
        <w:rPr>
          <w:sz w:val="28"/>
          <w:szCs w:val="28"/>
        </w:rPr>
      </w:pPr>
      <w:r w:rsidRPr="0005122C">
        <w:rPr>
          <w:sz w:val="28"/>
          <w:szCs w:val="28"/>
        </w:rPr>
        <w:t>Yet, to go the other direction is not easy either. To go</w:t>
      </w:r>
      <w:r w:rsidR="00F633F9">
        <w:rPr>
          <w:sz w:val="28"/>
          <w:szCs w:val="28"/>
        </w:rPr>
        <w:t xml:space="preserve"> from the side of powerlessness</w:t>
      </w:r>
      <w:r w:rsidRPr="0005122C">
        <w:rPr>
          <w:sz w:val="28"/>
          <w:szCs w:val="28"/>
        </w:rPr>
        <w:t xml:space="preserve"> and insignif</w:t>
      </w:r>
      <w:r w:rsidR="00F633F9">
        <w:rPr>
          <w:sz w:val="28"/>
          <w:szCs w:val="28"/>
        </w:rPr>
        <w:t xml:space="preserve">icance to the side of privilege, </w:t>
      </w:r>
      <w:r w:rsidRPr="0005122C">
        <w:rPr>
          <w:sz w:val="28"/>
          <w:szCs w:val="28"/>
        </w:rPr>
        <w:t>power</w:t>
      </w:r>
      <w:r w:rsidR="00F633F9">
        <w:rPr>
          <w:sz w:val="28"/>
          <w:szCs w:val="28"/>
        </w:rPr>
        <w:t>,</w:t>
      </w:r>
      <w:r w:rsidRPr="0005122C">
        <w:rPr>
          <w:sz w:val="28"/>
          <w:szCs w:val="28"/>
        </w:rPr>
        <w:t xml:space="preserve"> </w:t>
      </w:r>
      <w:r w:rsidR="008D4274" w:rsidRPr="0005122C">
        <w:rPr>
          <w:sz w:val="28"/>
          <w:szCs w:val="28"/>
        </w:rPr>
        <w:t>and wealth can be dangerous</w:t>
      </w:r>
      <w:r w:rsidRPr="0005122C">
        <w:rPr>
          <w:sz w:val="28"/>
          <w:szCs w:val="28"/>
        </w:rPr>
        <w:t xml:space="preserve">. That is why </w:t>
      </w:r>
      <w:r w:rsidR="008D4274" w:rsidRPr="0005122C">
        <w:rPr>
          <w:sz w:val="28"/>
          <w:szCs w:val="28"/>
        </w:rPr>
        <w:t xml:space="preserve">so </w:t>
      </w:r>
      <w:r w:rsidR="00F633F9">
        <w:rPr>
          <w:sz w:val="28"/>
          <w:szCs w:val="28"/>
        </w:rPr>
        <w:t>many</w:t>
      </w:r>
      <w:r w:rsidRPr="0005122C">
        <w:rPr>
          <w:sz w:val="28"/>
          <w:szCs w:val="28"/>
        </w:rPr>
        <w:t xml:space="preserve"> people stay w</w:t>
      </w:r>
      <w:r w:rsidR="00C22348" w:rsidRPr="0005122C">
        <w:rPr>
          <w:sz w:val="28"/>
          <w:szCs w:val="28"/>
        </w:rPr>
        <w:t>h</w:t>
      </w:r>
      <w:r w:rsidRPr="0005122C">
        <w:rPr>
          <w:sz w:val="28"/>
          <w:szCs w:val="28"/>
        </w:rPr>
        <w:t>ere they are</w:t>
      </w:r>
      <w:r w:rsidR="008D4274" w:rsidRPr="0005122C">
        <w:rPr>
          <w:sz w:val="28"/>
          <w:szCs w:val="28"/>
        </w:rPr>
        <w:t xml:space="preserve"> at</w:t>
      </w:r>
      <w:r w:rsidRPr="0005122C">
        <w:rPr>
          <w:sz w:val="28"/>
          <w:szCs w:val="28"/>
        </w:rPr>
        <w:t>.</w:t>
      </w:r>
      <w:r w:rsidR="00C22348" w:rsidRPr="0005122C">
        <w:rPr>
          <w:sz w:val="28"/>
          <w:szCs w:val="28"/>
        </w:rPr>
        <w:t xml:space="preserve"> That is why they ofte</w:t>
      </w:r>
      <w:r w:rsidR="008D4274" w:rsidRPr="0005122C">
        <w:rPr>
          <w:sz w:val="28"/>
          <w:szCs w:val="28"/>
        </w:rPr>
        <w:t>n refuse to cross over to the other side of town</w:t>
      </w:r>
      <w:r w:rsidR="00C22348" w:rsidRPr="0005122C">
        <w:rPr>
          <w:sz w:val="28"/>
          <w:szCs w:val="28"/>
        </w:rPr>
        <w:t xml:space="preserve">. It can be dangerous </w:t>
      </w:r>
      <w:r w:rsidR="008D4274" w:rsidRPr="0005122C">
        <w:rPr>
          <w:sz w:val="28"/>
          <w:szCs w:val="28"/>
        </w:rPr>
        <w:t xml:space="preserve">to do so </w:t>
      </w:r>
      <w:r w:rsidR="00C22348" w:rsidRPr="0005122C">
        <w:rPr>
          <w:sz w:val="28"/>
          <w:szCs w:val="28"/>
        </w:rPr>
        <w:t>because those who have power and</w:t>
      </w:r>
      <w:r w:rsidR="00F633F9">
        <w:rPr>
          <w:sz w:val="28"/>
          <w:szCs w:val="28"/>
        </w:rPr>
        <w:t xml:space="preserve"> influence</w:t>
      </w:r>
      <w:r w:rsidR="00C22348" w:rsidRPr="0005122C">
        <w:rPr>
          <w:sz w:val="28"/>
          <w:szCs w:val="28"/>
        </w:rPr>
        <w:t xml:space="preserve"> don’t want </w:t>
      </w:r>
      <w:r w:rsidR="008D4274" w:rsidRPr="0005122C">
        <w:rPr>
          <w:sz w:val="28"/>
          <w:szCs w:val="28"/>
        </w:rPr>
        <w:t xml:space="preserve">them around, don’t want </w:t>
      </w:r>
      <w:r w:rsidR="00C22348" w:rsidRPr="0005122C">
        <w:rPr>
          <w:sz w:val="28"/>
          <w:szCs w:val="28"/>
        </w:rPr>
        <w:t>to be upset</w:t>
      </w:r>
      <w:r w:rsidR="008D4274" w:rsidRPr="0005122C">
        <w:rPr>
          <w:sz w:val="28"/>
          <w:szCs w:val="28"/>
        </w:rPr>
        <w:t xml:space="preserve"> by the presence of those who la</w:t>
      </w:r>
      <w:r w:rsidR="00F633F9">
        <w:rPr>
          <w:sz w:val="28"/>
          <w:szCs w:val="28"/>
        </w:rPr>
        <w:t>ck social or political influence</w:t>
      </w:r>
      <w:r w:rsidR="00C22348" w:rsidRPr="0005122C">
        <w:rPr>
          <w:sz w:val="28"/>
          <w:szCs w:val="28"/>
        </w:rPr>
        <w:t>. They would rather suppress and silence them.</w:t>
      </w:r>
    </w:p>
    <w:p w:rsidR="0005122C" w:rsidRPr="0005122C" w:rsidRDefault="0005122C" w:rsidP="00CC62CA">
      <w:pPr>
        <w:spacing w:line="480" w:lineRule="auto"/>
        <w:rPr>
          <w:sz w:val="28"/>
          <w:szCs w:val="28"/>
        </w:rPr>
      </w:pPr>
    </w:p>
    <w:p w:rsidR="00C22348" w:rsidRPr="0005122C" w:rsidRDefault="00C22348" w:rsidP="00CC62CA">
      <w:pPr>
        <w:spacing w:line="480" w:lineRule="auto"/>
        <w:rPr>
          <w:sz w:val="28"/>
          <w:szCs w:val="28"/>
        </w:rPr>
      </w:pPr>
      <w:r w:rsidRPr="0005122C">
        <w:rPr>
          <w:sz w:val="28"/>
          <w:szCs w:val="28"/>
        </w:rPr>
        <w:t xml:space="preserve">Think of the life of Jesus and his </w:t>
      </w:r>
      <w:r w:rsidR="008D4274" w:rsidRPr="0005122C">
        <w:rPr>
          <w:sz w:val="28"/>
          <w:szCs w:val="28"/>
        </w:rPr>
        <w:t xml:space="preserve">own </w:t>
      </w:r>
      <w:r w:rsidRPr="0005122C">
        <w:rPr>
          <w:sz w:val="28"/>
          <w:szCs w:val="28"/>
        </w:rPr>
        <w:t>experience on Palm Sunday. He rode a donkey toward</w:t>
      </w:r>
      <w:r w:rsidR="008D4274" w:rsidRPr="0005122C">
        <w:rPr>
          <w:sz w:val="28"/>
          <w:szCs w:val="28"/>
        </w:rPr>
        <w:t xml:space="preserve"> Jerusalem. As long as he was</w:t>
      </w:r>
      <w:r w:rsidRPr="0005122C">
        <w:rPr>
          <w:sz w:val="28"/>
          <w:szCs w:val="28"/>
        </w:rPr>
        <w:t xml:space="preserve"> outside the walls of the city, as long as he stayed on the outside </w:t>
      </w:r>
      <w:r w:rsidR="00F633F9">
        <w:rPr>
          <w:sz w:val="28"/>
          <w:szCs w:val="28"/>
        </w:rPr>
        <w:t xml:space="preserve">of the walls </w:t>
      </w:r>
      <w:r w:rsidRPr="0005122C">
        <w:rPr>
          <w:sz w:val="28"/>
          <w:szCs w:val="28"/>
        </w:rPr>
        <w:t>with those who counted for little, who were poor and powerless, he was welcomed and acclaimed Messiah and King.  As soon as he entered</w:t>
      </w:r>
      <w:r w:rsidR="008D4274" w:rsidRPr="0005122C">
        <w:rPr>
          <w:sz w:val="28"/>
          <w:szCs w:val="28"/>
        </w:rPr>
        <w:t xml:space="preserve"> through</w:t>
      </w:r>
      <w:r w:rsidRPr="0005122C">
        <w:rPr>
          <w:sz w:val="28"/>
          <w:szCs w:val="28"/>
        </w:rPr>
        <w:t xml:space="preserve"> the city walls, </w:t>
      </w:r>
      <w:r w:rsidR="008D4274" w:rsidRPr="0005122C">
        <w:rPr>
          <w:sz w:val="28"/>
          <w:szCs w:val="28"/>
        </w:rPr>
        <w:t xml:space="preserve">as soon as he </w:t>
      </w:r>
      <w:r w:rsidRPr="0005122C">
        <w:rPr>
          <w:sz w:val="28"/>
          <w:szCs w:val="28"/>
        </w:rPr>
        <w:t>entered the place where those with religious and political power lived, he was derided and killed. His own apostles tried to keep him from going in, from crossing over, because they knew it was dangerous. They knew he might be killed.</w:t>
      </w:r>
    </w:p>
    <w:p w:rsidR="00C22348" w:rsidRPr="0005122C" w:rsidRDefault="00C22348" w:rsidP="00CC62CA">
      <w:pPr>
        <w:spacing w:line="480" w:lineRule="auto"/>
        <w:rPr>
          <w:sz w:val="28"/>
          <w:szCs w:val="28"/>
        </w:rPr>
      </w:pPr>
      <w:r w:rsidRPr="0005122C">
        <w:rPr>
          <w:sz w:val="28"/>
          <w:szCs w:val="28"/>
        </w:rPr>
        <w:lastRenderedPageBreak/>
        <w:t xml:space="preserve">In today’s Gospel we hear of the widow’s mite. We hear of a powerless woman with no social, political or religious influence giving her last coin to God, giving everything away, </w:t>
      </w:r>
      <w:r w:rsidR="008D4274" w:rsidRPr="0005122C">
        <w:rPr>
          <w:sz w:val="28"/>
          <w:szCs w:val="28"/>
        </w:rPr>
        <w:t xml:space="preserve">giving away </w:t>
      </w:r>
      <w:r w:rsidRPr="0005122C">
        <w:rPr>
          <w:sz w:val="28"/>
          <w:szCs w:val="28"/>
        </w:rPr>
        <w:t xml:space="preserve">her </w:t>
      </w:r>
      <w:r w:rsidR="008D4274" w:rsidRPr="0005122C">
        <w:rPr>
          <w:sz w:val="28"/>
          <w:szCs w:val="28"/>
        </w:rPr>
        <w:t>last bit of power and influence</w:t>
      </w:r>
      <w:r w:rsidRPr="0005122C">
        <w:rPr>
          <w:sz w:val="28"/>
          <w:szCs w:val="28"/>
        </w:rPr>
        <w:t xml:space="preserve"> in an act of complete generosity and humility</w:t>
      </w:r>
      <w:r w:rsidR="008D4274" w:rsidRPr="0005122C">
        <w:rPr>
          <w:sz w:val="28"/>
          <w:szCs w:val="28"/>
        </w:rPr>
        <w:t xml:space="preserve">, </w:t>
      </w:r>
      <w:r w:rsidR="008D4274" w:rsidRPr="0005122C">
        <w:rPr>
          <w:i/>
          <w:sz w:val="28"/>
          <w:szCs w:val="28"/>
        </w:rPr>
        <w:t xml:space="preserve">taxed to death </w:t>
      </w:r>
      <w:r w:rsidR="008D4274" w:rsidRPr="0005122C">
        <w:rPr>
          <w:sz w:val="28"/>
          <w:szCs w:val="28"/>
        </w:rPr>
        <w:t>you could say</w:t>
      </w:r>
      <w:r w:rsidRPr="0005122C">
        <w:rPr>
          <w:sz w:val="28"/>
          <w:szCs w:val="28"/>
        </w:rPr>
        <w:t xml:space="preserve">. In our first reading, we hear of the widow woman from Zarephath who, when </w:t>
      </w:r>
      <w:r w:rsidR="008D4274" w:rsidRPr="0005122C">
        <w:rPr>
          <w:sz w:val="28"/>
          <w:szCs w:val="28"/>
        </w:rPr>
        <w:t>asked</w:t>
      </w:r>
      <w:r w:rsidRPr="0005122C">
        <w:rPr>
          <w:sz w:val="28"/>
          <w:szCs w:val="28"/>
        </w:rPr>
        <w:t xml:space="preserve"> by a stranger, spent what was her last bit of oil and flour to </w:t>
      </w:r>
      <w:r w:rsidR="008D4274" w:rsidRPr="0005122C">
        <w:rPr>
          <w:sz w:val="28"/>
          <w:szCs w:val="28"/>
        </w:rPr>
        <w:t>feed her guest. It was a</w:t>
      </w:r>
      <w:r w:rsidRPr="0005122C">
        <w:rPr>
          <w:sz w:val="28"/>
          <w:szCs w:val="28"/>
        </w:rPr>
        <w:t>n a</w:t>
      </w:r>
      <w:r w:rsidR="00F633F9">
        <w:rPr>
          <w:sz w:val="28"/>
          <w:szCs w:val="28"/>
        </w:rPr>
        <w:t xml:space="preserve">ct of complete faith and charity. </w:t>
      </w:r>
    </w:p>
    <w:p w:rsidR="0005122C" w:rsidRPr="0005122C" w:rsidRDefault="0005122C" w:rsidP="00CC62CA">
      <w:pPr>
        <w:spacing w:line="480" w:lineRule="auto"/>
        <w:rPr>
          <w:sz w:val="28"/>
          <w:szCs w:val="28"/>
        </w:rPr>
      </w:pPr>
    </w:p>
    <w:p w:rsidR="00C22348" w:rsidRPr="0005122C" w:rsidRDefault="00C22348" w:rsidP="00CC62CA">
      <w:pPr>
        <w:spacing w:line="480" w:lineRule="auto"/>
        <w:rPr>
          <w:sz w:val="28"/>
          <w:szCs w:val="28"/>
        </w:rPr>
      </w:pPr>
      <w:r w:rsidRPr="0005122C">
        <w:rPr>
          <w:sz w:val="28"/>
          <w:szCs w:val="28"/>
        </w:rPr>
        <w:t xml:space="preserve">Neither of these women </w:t>
      </w:r>
      <w:proofErr w:type="gramStart"/>
      <w:r w:rsidR="00BD6D31">
        <w:rPr>
          <w:sz w:val="28"/>
          <w:szCs w:val="28"/>
        </w:rPr>
        <w:t>were</w:t>
      </w:r>
      <w:bookmarkStart w:id="0" w:name="_GoBack"/>
      <w:bookmarkEnd w:id="0"/>
      <w:proofErr w:type="gramEnd"/>
      <w:r w:rsidRPr="0005122C">
        <w:rPr>
          <w:sz w:val="28"/>
          <w:szCs w:val="28"/>
        </w:rPr>
        <w:t xml:space="preserve"> inside the walls of the privileged few, </w:t>
      </w:r>
      <w:r w:rsidR="008D4274" w:rsidRPr="0005122C">
        <w:rPr>
          <w:sz w:val="28"/>
          <w:szCs w:val="28"/>
        </w:rPr>
        <w:t>of those with fancy robes and</w:t>
      </w:r>
      <w:r w:rsidRPr="0005122C">
        <w:rPr>
          <w:sz w:val="28"/>
          <w:szCs w:val="28"/>
        </w:rPr>
        <w:t xml:space="preserve"> places of honor, </w:t>
      </w:r>
      <w:r w:rsidR="008D4274" w:rsidRPr="0005122C">
        <w:rPr>
          <w:sz w:val="28"/>
          <w:szCs w:val="28"/>
        </w:rPr>
        <w:t xml:space="preserve">of </w:t>
      </w:r>
      <w:r w:rsidRPr="0005122C">
        <w:rPr>
          <w:sz w:val="28"/>
          <w:szCs w:val="28"/>
        </w:rPr>
        <w:t>those who recited lengthy prayers for all to hear. No, they were women of the ghetto, women of the barrio. They were from the wrong side of the railroad tracks.</w:t>
      </w:r>
    </w:p>
    <w:p w:rsidR="0005122C" w:rsidRPr="0005122C" w:rsidRDefault="0005122C" w:rsidP="00CC62CA">
      <w:pPr>
        <w:spacing w:line="480" w:lineRule="auto"/>
        <w:rPr>
          <w:sz w:val="28"/>
          <w:szCs w:val="28"/>
        </w:rPr>
      </w:pPr>
    </w:p>
    <w:p w:rsidR="00C22348" w:rsidRPr="0005122C" w:rsidRDefault="00C22348" w:rsidP="00CC62CA">
      <w:pPr>
        <w:spacing w:line="480" w:lineRule="auto"/>
        <w:rPr>
          <w:sz w:val="28"/>
          <w:szCs w:val="28"/>
        </w:rPr>
      </w:pPr>
      <w:r w:rsidRPr="0005122C">
        <w:rPr>
          <w:sz w:val="28"/>
          <w:szCs w:val="28"/>
        </w:rPr>
        <w:t xml:space="preserve">Some of the most generous people I have ever met have been those on the other side of the tracks, those who live outside the walls of power and influence in society and Church. </w:t>
      </w:r>
      <w:r w:rsidR="00CC62CA" w:rsidRPr="0005122C">
        <w:rPr>
          <w:sz w:val="28"/>
          <w:szCs w:val="28"/>
        </w:rPr>
        <w:t xml:space="preserve"> Often, generosity and humi</w:t>
      </w:r>
      <w:r w:rsidR="00F633F9">
        <w:rPr>
          <w:sz w:val="28"/>
          <w:szCs w:val="28"/>
        </w:rPr>
        <w:t>lity reside outside those</w:t>
      </w:r>
      <w:r w:rsidR="00CC62CA" w:rsidRPr="0005122C">
        <w:rPr>
          <w:sz w:val="28"/>
          <w:szCs w:val="28"/>
        </w:rPr>
        <w:t xml:space="preserve"> walls that protect those with privilege and power.</w:t>
      </w:r>
    </w:p>
    <w:p w:rsidR="0005122C" w:rsidRPr="0005122C" w:rsidRDefault="0005122C" w:rsidP="00CC62CA">
      <w:pPr>
        <w:spacing w:line="480" w:lineRule="auto"/>
        <w:rPr>
          <w:sz w:val="28"/>
          <w:szCs w:val="28"/>
        </w:rPr>
      </w:pPr>
    </w:p>
    <w:p w:rsidR="00CC62CA" w:rsidRPr="0005122C" w:rsidRDefault="00CC62CA" w:rsidP="00CC62CA">
      <w:pPr>
        <w:spacing w:line="480" w:lineRule="auto"/>
        <w:rPr>
          <w:sz w:val="28"/>
          <w:szCs w:val="28"/>
        </w:rPr>
      </w:pPr>
      <w:r w:rsidRPr="0005122C">
        <w:rPr>
          <w:sz w:val="28"/>
          <w:szCs w:val="28"/>
        </w:rPr>
        <w:t xml:space="preserve">Jesus tells us: “Be on guard against those respected in public places, those who sit in places of honor, those who recite long prayers for others to notice, </w:t>
      </w:r>
      <w:r w:rsidRPr="0005122C">
        <w:rPr>
          <w:i/>
          <w:sz w:val="28"/>
          <w:szCs w:val="28"/>
        </w:rPr>
        <w:t xml:space="preserve">and those who devour the savings of widows. </w:t>
      </w:r>
      <w:r w:rsidRPr="0005122C">
        <w:rPr>
          <w:sz w:val="28"/>
          <w:szCs w:val="28"/>
        </w:rPr>
        <w:t xml:space="preserve">Jesus identified with the poor and the powerless. He identified with </w:t>
      </w:r>
      <w:r w:rsidR="008D4274" w:rsidRPr="0005122C">
        <w:rPr>
          <w:sz w:val="28"/>
          <w:szCs w:val="28"/>
        </w:rPr>
        <w:t xml:space="preserve">those for </w:t>
      </w:r>
      <w:r w:rsidRPr="0005122C">
        <w:rPr>
          <w:sz w:val="28"/>
          <w:szCs w:val="28"/>
        </w:rPr>
        <w:t>whom few care</w:t>
      </w:r>
      <w:r w:rsidR="008D4274" w:rsidRPr="0005122C">
        <w:rPr>
          <w:sz w:val="28"/>
          <w:szCs w:val="28"/>
        </w:rPr>
        <w:t>d to listen or</w:t>
      </w:r>
      <w:r w:rsidRPr="0005122C">
        <w:rPr>
          <w:sz w:val="28"/>
          <w:szCs w:val="28"/>
        </w:rPr>
        <w:t xml:space="preserve"> respect. Jesus died when he crossed over and went into the halls of power and prestige, the halls of laws and prejudice. He died so that we might cross safely from this world to the next. He had to go before us. He died so we might be safe and live and come into God’s Kingdom.</w:t>
      </w:r>
    </w:p>
    <w:p w:rsidR="0005122C" w:rsidRPr="0005122C" w:rsidRDefault="0005122C" w:rsidP="00CC62CA">
      <w:pPr>
        <w:spacing w:line="480" w:lineRule="auto"/>
        <w:rPr>
          <w:sz w:val="28"/>
          <w:szCs w:val="28"/>
        </w:rPr>
      </w:pPr>
    </w:p>
    <w:p w:rsidR="00CC62CA" w:rsidRPr="0005122C" w:rsidRDefault="008D4274" w:rsidP="00CC62CA">
      <w:pPr>
        <w:spacing w:line="480" w:lineRule="auto"/>
        <w:rPr>
          <w:sz w:val="28"/>
          <w:szCs w:val="28"/>
        </w:rPr>
      </w:pPr>
      <w:r w:rsidRPr="0005122C">
        <w:rPr>
          <w:sz w:val="28"/>
          <w:szCs w:val="28"/>
        </w:rPr>
        <w:t>We cannot really</w:t>
      </w:r>
      <w:r w:rsidR="00CC62CA" w:rsidRPr="0005122C">
        <w:rPr>
          <w:sz w:val="28"/>
          <w:szCs w:val="28"/>
        </w:rPr>
        <w:t xml:space="preserve"> comprehend what he has done for us in this regard.</w:t>
      </w:r>
    </w:p>
    <w:p w:rsidR="0005122C" w:rsidRPr="0005122C" w:rsidRDefault="0005122C" w:rsidP="00CC62CA">
      <w:pPr>
        <w:spacing w:line="480" w:lineRule="auto"/>
        <w:rPr>
          <w:sz w:val="28"/>
          <w:szCs w:val="28"/>
        </w:rPr>
      </w:pPr>
    </w:p>
    <w:p w:rsidR="0005122C" w:rsidRDefault="008D4274" w:rsidP="00CC62CA">
      <w:pPr>
        <w:spacing w:line="480" w:lineRule="auto"/>
        <w:rPr>
          <w:sz w:val="28"/>
          <w:szCs w:val="28"/>
        </w:rPr>
      </w:pPr>
      <w:r w:rsidRPr="0005122C">
        <w:rPr>
          <w:sz w:val="28"/>
          <w:szCs w:val="28"/>
        </w:rPr>
        <w:t>My friends, look for</w:t>
      </w:r>
      <w:r w:rsidR="00CC62CA" w:rsidRPr="0005122C">
        <w:rPr>
          <w:sz w:val="28"/>
          <w:szCs w:val="28"/>
        </w:rPr>
        <w:t xml:space="preserve"> Jesus and follow him! Look for him, not in the places where honors are given or prestige is enjoyed. Look for him in the widows of the world, in the mentally ill, in the unemployed, in the alcoholic man or woman, in the elderly, in the unborn. Yes, look for him among t</w:t>
      </w:r>
      <w:r w:rsidRPr="0005122C">
        <w:rPr>
          <w:sz w:val="28"/>
          <w:szCs w:val="28"/>
        </w:rPr>
        <w:t xml:space="preserve">hose whose voices are muffled </w:t>
      </w:r>
      <w:r w:rsidRPr="0005122C">
        <w:rPr>
          <w:sz w:val="28"/>
          <w:szCs w:val="28"/>
        </w:rPr>
        <w:lastRenderedPageBreak/>
        <w:t>and</w:t>
      </w:r>
      <w:r w:rsidR="00CC62CA" w:rsidRPr="0005122C">
        <w:rPr>
          <w:sz w:val="28"/>
          <w:szCs w:val="28"/>
        </w:rPr>
        <w:t xml:space="preserve"> silenced, for it is with them that the Lord finds a home and a place of welcome.</w:t>
      </w:r>
    </w:p>
    <w:p w:rsidR="00F633F9" w:rsidRPr="0005122C" w:rsidRDefault="00F633F9" w:rsidP="00CC62CA">
      <w:pPr>
        <w:spacing w:line="480" w:lineRule="auto"/>
        <w:rPr>
          <w:sz w:val="28"/>
          <w:szCs w:val="28"/>
        </w:rPr>
      </w:pPr>
    </w:p>
    <w:p w:rsidR="00CC62CA" w:rsidRPr="00F633F9" w:rsidRDefault="00CC62CA" w:rsidP="00CC62CA">
      <w:pPr>
        <w:spacing w:line="480" w:lineRule="auto"/>
        <w:rPr>
          <w:sz w:val="28"/>
          <w:szCs w:val="28"/>
        </w:rPr>
      </w:pPr>
      <w:r w:rsidRPr="00F633F9">
        <w:rPr>
          <w:sz w:val="28"/>
          <w:szCs w:val="28"/>
        </w:rPr>
        <w:t>Look for him and follow him! You will find him on the wrong side of the tracks.</w:t>
      </w:r>
    </w:p>
    <w:p w:rsidR="008719E9" w:rsidRDefault="008719E9" w:rsidP="00CC62CA">
      <w:pPr>
        <w:spacing w:line="480" w:lineRule="auto"/>
      </w:pPr>
    </w:p>
    <w:sectPr w:rsidR="008719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82" w:rsidRDefault="00F46482" w:rsidP="00F46482">
      <w:pPr>
        <w:spacing w:after="0" w:line="240" w:lineRule="auto"/>
      </w:pPr>
      <w:r>
        <w:separator/>
      </w:r>
    </w:p>
  </w:endnote>
  <w:endnote w:type="continuationSeparator" w:id="0">
    <w:p w:rsidR="00F46482" w:rsidRDefault="00F46482" w:rsidP="00F4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482" w:rsidRDefault="00F46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85289"/>
      <w:docPartObj>
        <w:docPartGallery w:val="Page Numbers (Bottom of Page)"/>
        <w:docPartUnique/>
      </w:docPartObj>
    </w:sdtPr>
    <w:sdtEndPr>
      <w:rPr>
        <w:noProof/>
      </w:rPr>
    </w:sdtEndPr>
    <w:sdtContent>
      <w:p w:rsidR="00F46482" w:rsidRDefault="00F46482">
        <w:pPr>
          <w:pStyle w:val="Footer"/>
          <w:jc w:val="right"/>
        </w:pPr>
        <w:r>
          <w:fldChar w:fldCharType="begin"/>
        </w:r>
        <w:r>
          <w:instrText xml:space="preserve"> PAGE   \* MERGEFORMAT </w:instrText>
        </w:r>
        <w:r>
          <w:fldChar w:fldCharType="separate"/>
        </w:r>
        <w:r w:rsidR="00BD6D31">
          <w:rPr>
            <w:noProof/>
          </w:rPr>
          <w:t>4</w:t>
        </w:r>
        <w:r>
          <w:rPr>
            <w:noProof/>
          </w:rPr>
          <w:fldChar w:fldCharType="end"/>
        </w:r>
      </w:p>
    </w:sdtContent>
  </w:sdt>
  <w:p w:rsidR="00F46482" w:rsidRDefault="00F464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482" w:rsidRDefault="00F46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82" w:rsidRDefault="00F46482" w:rsidP="00F46482">
      <w:pPr>
        <w:spacing w:after="0" w:line="240" w:lineRule="auto"/>
      </w:pPr>
      <w:r>
        <w:separator/>
      </w:r>
    </w:p>
  </w:footnote>
  <w:footnote w:type="continuationSeparator" w:id="0">
    <w:p w:rsidR="00F46482" w:rsidRDefault="00F46482" w:rsidP="00F4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482" w:rsidRDefault="00F46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482" w:rsidRDefault="00F464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482" w:rsidRDefault="00F46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E9"/>
    <w:rsid w:val="0005122C"/>
    <w:rsid w:val="004B0307"/>
    <w:rsid w:val="008719E9"/>
    <w:rsid w:val="008D4274"/>
    <w:rsid w:val="009B5CD6"/>
    <w:rsid w:val="00BD6D31"/>
    <w:rsid w:val="00C02130"/>
    <w:rsid w:val="00C22348"/>
    <w:rsid w:val="00CC62CA"/>
    <w:rsid w:val="00F46482"/>
    <w:rsid w:val="00F6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482"/>
  </w:style>
  <w:style w:type="paragraph" w:styleId="Footer">
    <w:name w:val="footer"/>
    <w:basedOn w:val="Normal"/>
    <w:link w:val="FooterChar"/>
    <w:uiPriority w:val="99"/>
    <w:unhideWhenUsed/>
    <w:rsid w:val="00F46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482"/>
  </w:style>
  <w:style w:type="paragraph" w:styleId="Footer">
    <w:name w:val="footer"/>
    <w:basedOn w:val="Normal"/>
    <w:link w:val="FooterChar"/>
    <w:uiPriority w:val="99"/>
    <w:unhideWhenUsed/>
    <w:rsid w:val="00F46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6</cp:revision>
  <cp:lastPrinted>2012-11-01T19:03:00Z</cp:lastPrinted>
  <dcterms:created xsi:type="dcterms:W3CDTF">2012-10-30T19:18:00Z</dcterms:created>
  <dcterms:modified xsi:type="dcterms:W3CDTF">2012-11-05T19:56:00Z</dcterms:modified>
</cp:coreProperties>
</file>