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98" w:rsidRPr="00065598" w:rsidRDefault="00065598" w:rsidP="00065598">
      <w:pPr>
        <w:jc w:val="center"/>
        <w:rPr>
          <w:b/>
          <w:sz w:val="36"/>
          <w:szCs w:val="36"/>
        </w:rPr>
      </w:pPr>
      <w:r w:rsidRPr="00065598">
        <w:rPr>
          <w:b/>
          <w:sz w:val="36"/>
          <w:szCs w:val="36"/>
        </w:rPr>
        <w:t>19</w:t>
      </w:r>
      <w:r w:rsidRPr="00065598">
        <w:rPr>
          <w:b/>
          <w:sz w:val="36"/>
          <w:szCs w:val="36"/>
          <w:vertAlign w:val="superscript"/>
        </w:rPr>
        <w:t>th</w:t>
      </w:r>
      <w:r w:rsidRPr="00065598">
        <w:rPr>
          <w:b/>
          <w:sz w:val="36"/>
          <w:szCs w:val="36"/>
        </w:rPr>
        <w:t xml:space="preserve"> Sunday of Ordinary Time – Cycle B</w:t>
      </w:r>
    </w:p>
    <w:p w:rsidR="00065598" w:rsidRDefault="00065598" w:rsidP="00065598">
      <w:pPr>
        <w:jc w:val="center"/>
      </w:pPr>
      <w:r>
        <w:t xml:space="preserve">1Kings 19: 4-8; </w:t>
      </w:r>
      <w:proofErr w:type="spellStart"/>
      <w:r>
        <w:t>Eph</w:t>
      </w:r>
      <w:proofErr w:type="spellEnd"/>
      <w:r>
        <w:t xml:space="preserve"> 4: 30 – 5: 2; John 6: 41-51</w:t>
      </w:r>
    </w:p>
    <w:p w:rsidR="00065598" w:rsidRDefault="00065598" w:rsidP="00065598">
      <w:pPr>
        <w:jc w:val="center"/>
      </w:pPr>
      <w:r>
        <w:t>August 11/12, 2012</w:t>
      </w:r>
    </w:p>
    <w:p w:rsidR="00065598" w:rsidRPr="00650553" w:rsidRDefault="00065598">
      <w:pPr>
        <w:rPr>
          <w:sz w:val="32"/>
          <w:szCs w:val="32"/>
        </w:rPr>
      </w:pPr>
    </w:p>
    <w:p w:rsidR="00F470A7" w:rsidRPr="00A0564A" w:rsidRDefault="00F470A7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t>Have you ever had to walk a long way without food or water? Perhaps some of you who have served in the armed forces remember those marches in boot camp. Maybe others he</w:t>
      </w:r>
      <w:r w:rsidR="00BA7175">
        <w:rPr>
          <w:rFonts w:ascii="Cambria" w:hAnsi="Cambria"/>
          <w:sz w:val="32"/>
          <w:szCs w:val="32"/>
        </w:rPr>
        <w:t>re have been lost for a day or tw</w:t>
      </w:r>
      <w:r w:rsidRPr="00A0564A">
        <w:rPr>
          <w:rFonts w:ascii="Cambria" w:hAnsi="Cambria"/>
          <w:sz w:val="32"/>
          <w:szCs w:val="32"/>
        </w:rPr>
        <w:t>o in the wilderness and had to find your way without food or water. I recall my earlier years as a long distance runner and struggling through a marathon – over 2</w:t>
      </w:r>
      <w:r w:rsidR="00BA7175">
        <w:rPr>
          <w:rFonts w:ascii="Cambria" w:hAnsi="Cambria"/>
          <w:sz w:val="32"/>
          <w:szCs w:val="32"/>
        </w:rPr>
        <w:t>6 miles – without food or water</w:t>
      </w:r>
      <w:r w:rsidRPr="00A0564A">
        <w:rPr>
          <w:rFonts w:ascii="Cambria" w:hAnsi="Cambria"/>
          <w:sz w:val="32"/>
          <w:szCs w:val="32"/>
        </w:rPr>
        <w:t xml:space="preserve">. </w:t>
      </w:r>
    </w:p>
    <w:p w:rsidR="00650553" w:rsidRPr="00A0564A" w:rsidRDefault="00650553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F470A7" w:rsidRPr="00A0564A" w:rsidRDefault="00F470A7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t xml:space="preserve">To have to travel long distances without </w:t>
      </w:r>
      <w:r w:rsidR="00BA7175">
        <w:rPr>
          <w:rFonts w:ascii="Cambria" w:hAnsi="Cambria"/>
          <w:sz w:val="32"/>
          <w:szCs w:val="32"/>
        </w:rPr>
        <w:t>food</w:t>
      </w:r>
      <w:r w:rsidRPr="00A0564A">
        <w:rPr>
          <w:rFonts w:ascii="Cambria" w:hAnsi="Cambria"/>
          <w:sz w:val="32"/>
          <w:szCs w:val="32"/>
        </w:rPr>
        <w:t xml:space="preserve"> and </w:t>
      </w:r>
      <w:r w:rsidR="00BA7175">
        <w:rPr>
          <w:rFonts w:ascii="Cambria" w:hAnsi="Cambria"/>
          <w:sz w:val="32"/>
          <w:szCs w:val="32"/>
        </w:rPr>
        <w:t>water</w:t>
      </w:r>
      <w:r w:rsidRPr="00A0564A">
        <w:rPr>
          <w:rFonts w:ascii="Cambria" w:hAnsi="Cambria"/>
          <w:sz w:val="32"/>
          <w:szCs w:val="32"/>
        </w:rPr>
        <w:t xml:space="preserve"> is not only very difficult, it is extremely danger</w:t>
      </w:r>
      <w:r w:rsidR="00245BB5">
        <w:rPr>
          <w:rFonts w:ascii="Cambria" w:hAnsi="Cambria"/>
          <w:sz w:val="32"/>
          <w:szCs w:val="32"/>
        </w:rPr>
        <w:t>ous.  You</w:t>
      </w:r>
      <w:r w:rsidRPr="00A0564A">
        <w:rPr>
          <w:rFonts w:ascii="Cambria" w:hAnsi="Cambria"/>
          <w:sz w:val="32"/>
          <w:szCs w:val="32"/>
        </w:rPr>
        <w:t xml:space="preserve"> soon will collapse and be unable to co</w:t>
      </w:r>
      <w:r w:rsidR="00BA7175">
        <w:rPr>
          <w:rFonts w:ascii="Cambria" w:hAnsi="Cambria"/>
          <w:sz w:val="32"/>
          <w:szCs w:val="32"/>
        </w:rPr>
        <w:t>ntinue the journey. Yet, we</w:t>
      </w:r>
      <w:r w:rsidRPr="00A0564A">
        <w:rPr>
          <w:rFonts w:ascii="Cambria" w:hAnsi="Cambria"/>
          <w:sz w:val="32"/>
          <w:szCs w:val="32"/>
        </w:rPr>
        <w:t xml:space="preserve"> regain our strength quickly after eating and drinking. We are quick t</w:t>
      </w:r>
      <w:r w:rsidR="00BA7175">
        <w:rPr>
          <w:rFonts w:ascii="Cambria" w:hAnsi="Cambria"/>
          <w:sz w:val="32"/>
          <w:szCs w:val="32"/>
        </w:rPr>
        <w:t>o recover</w:t>
      </w:r>
      <w:r w:rsidRPr="00A0564A">
        <w:rPr>
          <w:rFonts w:ascii="Cambria" w:hAnsi="Cambria"/>
          <w:sz w:val="32"/>
          <w:szCs w:val="32"/>
        </w:rPr>
        <w:t>.</w:t>
      </w:r>
    </w:p>
    <w:p w:rsidR="00B739B9" w:rsidRDefault="00B739B9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lastRenderedPageBreak/>
        <w:t xml:space="preserve">What would you say if someone were to tell </w:t>
      </w:r>
      <w:r w:rsidR="003D6F40" w:rsidRPr="00A0564A">
        <w:rPr>
          <w:rFonts w:ascii="Cambria" w:hAnsi="Cambria"/>
          <w:sz w:val="32"/>
          <w:szCs w:val="32"/>
        </w:rPr>
        <w:t>you</w:t>
      </w:r>
      <w:r w:rsidRPr="00A0564A">
        <w:rPr>
          <w:rFonts w:ascii="Cambria" w:hAnsi="Cambria"/>
          <w:sz w:val="32"/>
          <w:szCs w:val="32"/>
        </w:rPr>
        <w:t xml:space="preserve"> “Eat this once a week and drink this once a week, eve</w:t>
      </w:r>
      <w:r w:rsidR="00BA7175">
        <w:rPr>
          <w:rFonts w:ascii="Cambria" w:hAnsi="Cambria"/>
          <w:sz w:val="32"/>
          <w:szCs w:val="32"/>
        </w:rPr>
        <w:t>ry week</w:t>
      </w:r>
      <w:r w:rsidR="00245BB5">
        <w:rPr>
          <w:rFonts w:ascii="Cambria" w:hAnsi="Cambria"/>
          <w:sz w:val="32"/>
          <w:szCs w:val="32"/>
        </w:rPr>
        <w:t xml:space="preserve"> (if you are prepared)</w:t>
      </w:r>
      <w:r w:rsidR="00BA7175">
        <w:rPr>
          <w:rFonts w:ascii="Cambria" w:hAnsi="Cambria"/>
          <w:sz w:val="32"/>
          <w:szCs w:val="32"/>
        </w:rPr>
        <w:t>, and you will live forever</w:t>
      </w:r>
      <w:r w:rsidR="00171D34">
        <w:rPr>
          <w:rFonts w:ascii="Cambria" w:hAnsi="Cambria"/>
          <w:sz w:val="32"/>
          <w:szCs w:val="32"/>
        </w:rPr>
        <w:t>, but if you do not eat and drink, you will die</w:t>
      </w:r>
      <w:r w:rsidRPr="00A0564A">
        <w:rPr>
          <w:rFonts w:ascii="Cambria" w:hAnsi="Cambria"/>
          <w:sz w:val="32"/>
          <w:szCs w:val="32"/>
        </w:rPr>
        <w:t xml:space="preserve">”? What would you think? What if an angel poked you in the ribs when you were exhausted and down and out from the demands of daily life – work, family, community -  and </w:t>
      </w:r>
      <w:r w:rsidR="00245BB5">
        <w:rPr>
          <w:rFonts w:ascii="Cambria" w:hAnsi="Cambria"/>
          <w:sz w:val="32"/>
          <w:szCs w:val="32"/>
        </w:rPr>
        <w:t>what if that angel</w:t>
      </w:r>
      <w:r w:rsidR="00BA7175">
        <w:rPr>
          <w:rFonts w:ascii="Cambria" w:hAnsi="Cambria"/>
          <w:sz w:val="32"/>
          <w:szCs w:val="32"/>
        </w:rPr>
        <w:t xml:space="preserve"> were to </w:t>
      </w:r>
      <w:r w:rsidRPr="00A0564A">
        <w:rPr>
          <w:rFonts w:ascii="Cambria" w:hAnsi="Cambria"/>
          <w:sz w:val="32"/>
          <w:szCs w:val="32"/>
        </w:rPr>
        <w:t>tell you tha</w:t>
      </w:r>
      <w:r w:rsidR="00BA7175">
        <w:rPr>
          <w:rFonts w:ascii="Cambria" w:hAnsi="Cambria"/>
          <w:sz w:val="32"/>
          <w:szCs w:val="32"/>
        </w:rPr>
        <w:t>t if you eat this and drink that</w:t>
      </w:r>
      <w:r w:rsidRPr="00A0564A">
        <w:rPr>
          <w:rFonts w:ascii="Cambria" w:hAnsi="Cambria"/>
          <w:sz w:val="32"/>
          <w:szCs w:val="32"/>
        </w:rPr>
        <w:t xml:space="preserve"> you will be able to </w:t>
      </w:r>
      <w:r w:rsidR="00BA7175">
        <w:rPr>
          <w:rFonts w:ascii="Cambria" w:hAnsi="Cambria"/>
          <w:sz w:val="32"/>
          <w:szCs w:val="32"/>
        </w:rPr>
        <w:t>go a long way</w:t>
      </w:r>
      <w:r w:rsidRPr="00A0564A">
        <w:rPr>
          <w:rFonts w:ascii="Cambria" w:hAnsi="Cambria"/>
          <w:sz w:val="32"/>
          <w:szCs w:val="32"/>
        </w:rPr>
        <w:t>?</w:t>
      </w:r>
    </w:p>
    <w:p w:rsidR="00BA7175" w:rsidRDefault="00BA7175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BA7175" w:rsidRPr="00A0564A" w:rsidRDefault="004B4CEE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The question is, “W</w:t>
      </w:r>
      <w:r w:rsidR="00BA7175" w:rsidRPr="00A0564A">
        <w:rPr>
          <w:rFonts w:ascii="Cambria" w:hAnsi="Cambria"/>
          <w:sz w:val="32"/>
          <w:szCs w:val="32"/>
        </w:rPr>
        <w:t xml:space="preserve">hat is it that sustains you in your life, especially when life may seem dry and exhausting? To whom or </w:t>
      </w:r>
      <w:r w:rsidR="00245BB5">
        <w:rPr>
          <w:rFonts w:ascii="Cambria" w:hAnsi="Cambria"/>
          <w:sz w:val="32"/>
          <w:szCs w:val="32"/>
        </w:rPr>
        <w:t xml:space="preserve">to </w:t>
      </w:r>
      <w:r w:rsidR="00BA7175" w:rsidRPr="00A0564A">
        <w:rPr>
          <w:rFonts w:ascii="Cambria" w:hAnsi="Cambria"/>
          <w:sz w:val="32"/>
          <w:szCs w:val="32"/>
        </w:rPr>
        <w:t>what do you turn? What is the source of your strength?</w:t>
      </w:r>
      <w:r>
        <w:rPr>
          <w:rFonts w:ascii="Cambria" w:hAnsi="Cambria"/>
          <w:sz w:val="32"/>
          <w:szCs w:val="32"/>
        </w:rPr>
        <w:t>”</w:t>
      </w:r>
    </w:p>
    <w:p w:rsidR="00650553" w:rsidRPr="00A0564A" w:rsidRDefault="00650553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171D34" w:rsidRPr="00A0564A" w:rsidRDefault="00F470A7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t xml:space="preserve">We hear in the </w:t>
      </w:r>
      <w:r w:rsidR="00165D7B">
        <w:rPr>
          <w:rFonts w:ascii="Cambria" w:hAnsi="Cambria"/>
          <w:sz w:val="32"/>
          <w:szCs w:val="32"/>
        </w:rPr>
        <w:t xml:space="preserve">first </w:t>
      </w:r>
      <w:r w:rsidRPr="00A0564A">
        <w:rPr>
          <w:rFonts w:ascii="Cambria" w:hAnsi="Cambria"/>
          <w:sz w:val="32"/>
          <w:szCs w:val="32"/>
        </w:rPr>
        <w:t>reading today tha</w:t>
      </w:r>
      <w:r w:rsidR="00BA7175">
        <w:rPr>
          <w:rFonts w:ascii="Cambria" w:hAnsi="Cambria"/>
          <w:sz w:val="32"/>
          <w:szCs w:val="32"/>
        </w:rPr>
        <w:t>t Elijah fell asleep</w:t>
      </w:r>
      <w:r w:rsidRPr="00A0564A">
        <w:rPr>
          <w:rFonts w:ascii="Cambria" w:hAnsi="Cambria"/>
          <w:sz w:val="32"/>
          <w:szCs w:val="32"/>
        </w:rPr>
        <w:t xml:space="preserve"> under a broom tree. His journey was difficult and he was exhausted. He hadn’t eaten or drunk anything to sustain him under the hot sun. </w:t>
      </w:r>
      <w:r w:rsidR="00BA7175">
        <w:rPr>
          <w:rFonts w:ascii="Cambria" w:hAnsi="Cambria"/>
          <w:sz w:val="32"/>
          <w:szCs w:val="32"/>
        </w:rPr>
        <w:t xml:space="preserve">He </w:t>
      </w:r>
      <w:r w:rsidR="00BA7175">
        <w:rPr>
          <w:rFonts w:ascii="Cambria" w:hAnsi="Cambria"/>
          <w:sz w:val="32"/>
          <w:szCs w:val="32"/>
        </w:rPr>
        <w:lastRenderedPageBreak/>
        <w:t>was fleeing from danger - from death -</w:t>
      </w:r>
      <w:r w:rsidR="00171D34">
        <w:rPr>
          <w:rFonts w:ascii="Cambria" w:hAnsi="Cambria"/>
          <w:sz w:val="32"/>
          <w:szCs w:val="32"/>
        </w:rPr>
        <w:t xml:space="preserve"> for you see the wicked queen Jezebel was out to kill him. </w:t>
      </w:r>
      <w:r w:rsidRPr="00A0564A">
        <w:rPr>
          <w:rFonts w:ascii="Cambria" w:hAnsi="Cambria"/>
          <w:sz w:val="32"/>
          <w:szCs w:val="32"/>
        </w:rPr>
        <w:t>Then an angel of God appears to him an</w:t>
      </w:r>
      <w:r w:rsidR="00171D34">
        <w:rPr>
          <w:rFonts w:ascii="Cambria" w:hAnsi="Cambria"/>
          <w:sz w:val="32"/>
          <w:szCs w:val="32"/>
        </w:rPr>
        <w:t xml:space="preserve">d tells him to eat and drink. </w:t>
      </w:r>
      <w:r w:rsidRPr="00A0564A">
        <w:rPr>
          <w:rFonts w:ascii="Cambria" w:hAnsi="Cambria"/>
          <w:sz w:val="32"/>
          <w:szCs w:val="32"/>
        </w:rPr>
        <w:t xml:space="preserve">Although </w:t>
      </w:r>
      <w:r w:rsidR="00171D34">
        <w:rPr>
          <w:rFonts w:ascii="Cambria" w:hAnsi="Cambria"/>
          <w:sz w:val="32"/>
          <w:szCs w:val="32"/>
        </w:rPr>
        <w:t>Elijah’s</w:t>
      </w:r>
      <w:r w:rsidRPr="00A0564A">
        <w:rPr>
          <w:rFonts w:ascii="Cambria" w:hAnsi="Cambria"/>
          <w:sz w:val="32"/>
          <w:szCs w:val="32"/>
        </w:rPr>
        <w:t xml:space="preserve"> recovery is not instantaneous, it is rapid and we hear that strengthened by that food he walked forty days and forty nights </w:t>
      </w:r>
      <w:r w:rsidR="00165D7B">
        <w:rPr>
          <w:rFonts w:ascii="Cambria" w:hAnsi="Cambria"/>
          <w:sz w:val="32"/>
          <w:szCs w:val="32"/>
        </w:rPr>
        <w:t>(over 300 miles actually)</w:t>
      </w:r>
      <w:r w:rsidRPr="00A0564A">
        <w:rPr>
          <w:rFonts w:ascii="Cambria" w:hAnsi="Cambria"/>
          <w:sz w:val="32"/>
          <w:szCs w:val="32"/>
        </w:rPr>
        <w:t xml:space="preserve"> </w:t>
      </w:r>
      <w:r w:rsidR="00171D34">
        <w:rPr>
          <w:rFonts w:ascii="Cambria" w:hAnsi="Cambria"/>
          <w:sz w:val="32"/>
          <w:szCs w:val="32"/>
        </w:rPr>
        <w:t xml:space="preserve">to Mount </w:t>
      </w:r>
      <w:proofErr w:type="spellStart"/>
      <w:r w:rsidR="00171D34">
        <w:rPr>
          <w:rFonts w:ascii="Cambria" w:hAnsi="Cambria"/>
          <w:sz w:val="32"/>
          <w:szCs w:val="32"/>
        </w:rPr>
        <w:t>Horeb</w:t>
      </w:r>
      <w:proofErr w:type="spellEnd"/>
      <w:r w:rsidR="00171D34">
        <w:rPr>
          <w:rFonts w:ascii="Cambria" w:hAnsi="Cambria"/>
          <w:sz w:val="32"/>
          <w:szCs w:val="32"/>
        </w:rPr>
        <w:t xml:space="preserve"> where God was present</w:t>
      </w:r>
      <w:r w:rsidRPr="00A0564A">
        <w:rPr>
          <w:rFonts w:ascii="Cambria" w:hAnsi="Cambria"/>
          <w:sz w:val="32"/>
          <w:szCs w:val="32"/>
        </w:rPr>
        <w:t xml:space="preserve">. Yes, Elijah was near dead, but he was given new life </w:t>
      </w:r>
      <w:r w:rsidR="00171D34">
        <w:rPr>
          <w:rFonts w:ascii="Cambria" w:hAnsi="Cambria"/>
          <w:sz w:val="32"/>
          <w:szCs w:val="32"/>
        </w:rPr>
        <w:t>strengthened by</w:t>
      </w:r>
      <w:r w:rsidRPr="00A0564A">
        <w:rPr>
          <w:rFonts w:ascii="Cambria" w:hAnsi="Cambria"/>
          <w:sz w:val="32"/>
          <w:szCs w:val="32"/>
        </w:rPr>
        <w:t xml:space="preserve"> the </w:t>
      </w:r>
      <w:r w:rsidR="00245BB5">
        <w:rPr>
          <w:rFonts w:ascii="Cambria" w:hAnsi="Cambria"/>
          <w:sz w:val="32"/>
          <w:szCs w:val="32"/>
        </w:rPr>
        <w:t>food</w:t>
      </w:r>
      <w:r w:rsidR="00171D34">
        <w:rPr>
          <w:rFonts w:ascii="Cambria" w:hAnsi="Cambria"/>
          <w:sz w:val="32"/>
          <w:szCs w:val="32"/>
        </w:rPr>
        <w:t xml:space="preserve"> provided to him by God</w:t>
      </w:r>
      <w:r w:rsidRPr="00A0564A">
        <w:rPr>
          <w:rFonts w:ascii="Cambria" w:hAnsi="Cambria"/>
          <w:sz w:val="32"/>
          <w:szCs w:val="32"/>
        </w:rPr>
        <w:t>.</w:t>
      </w:r>
    </w:p>
    <w:p w:rsidR="00650553" w:rsidRPr="00A0564A" w:rsidRDefault="00650553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F470A7" w:rsidRPr="00A0564A" w:rsidRDefault="00F470A7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t xml:space="preserve">The older I get, the more I </w:t>
      </w:r>
      <w:r w:rsidR="00BA7175">
        <w:rPr>
          <w:rFonts w:ascii="Cambria" w:hAnsi="Cambria"/>
          <w:sz w:val="32"/>
          <w:szCs w:val="32"/>
        </w:rPr>
        <w:t>can identify with the</w:t>
      </w:r>
      <w:r w:rsidRPr="00A0564A">
        <w:rPr>
          <w:rFonts w:ascii="Cambria" w:hAnsi="Cambria"/>
          <w:sz w:val="32"/>
          <w:szCs w:val="32"/>
        </w:rPr>
        <w:t xml:space="preserve"> weariness of Elijah. The older I get, the more I realize how much I need</w:t>
      </w:r>
      <w:r w:rsidR="00245BB5">
        <w:rPr>
          <w:rFonts w:ascii="Cambria" w:hAnsi="Cambria"/>
          <w:sz w:val="32"/>
          <w:szCs w:val="32"/>
        </w:rPr>
        <w:t xml:space="preserve"> to be fed and refresh</w:t>
      </w:r>
      <w:r w:rsidR="00B739B9" w:rsidRPr="00A0564A">
        <w:rPr>
          <w:rFonts w:ascii="Cambria" w:hAnsi="Cambria"/>
          <w:sz w:val="32"/>
          <w:szCs w:val="32"/>
        </w:rPr>
        <w:t xml:space="preserve">ed frequently. The older I get, the more I realize </w:t>
      </w:r>
      <w:r w:rsidR="00245BB5">
        <w:rPr>
          <w:rFonts w:ascii="Cambria" w:hAnsi="Cambria"/>
          <w:sz w:val="32"/>
          <w:szCs w:val="32"/>
        </w:rPr>
        <w:t xml:space="preserve">in other words, </w:t>
      </w:r>
      <w:r w:rsidR="00B739B9" w:rsidRPr="00A0564A">
        <w:rPr>
          <w:rFonts w:ascii="Cambria" w:hAnsi="Cambria"/>
          <w:sz w:val="32"/>
          <w:szCs w:val="32"/>
        </w:rPr>
        <w:t>how much I need the Wo</w:t>
      </w:r>
      <w:r w:rsidR="00245BB5">
        <w:rPr>
          <w:rFonts w:ascii="Cambria" w:hAnsi="Cambria"/>
          <w:sz w:val="32"/>
          <w:szCs w:val="32"/>
        </w:rPr>
        <w:t>rd of God and the Bread of Life -</w:t>
      </w:r>
      <w:r w:rsidR="004B4CEE">
        <w:rPr>
          <w:rFonts w:ascii="Cambria" w:hAnsi="Cambria"/>
          <w:sz w:val="32"/>
          <w:szCs w:val="32"/>
        </w:rPr>
        <w:t xml:space="preserve"> </w:t>
      </w:r>
      <w:r w:rsidR="004B4CEE" w:rsidRPr="00A0564A">
        <w:rPr>
          <w:rFonts w:ascii="Cambria" w:hAnsi="Cambria"/>
          <w:sz w:val="32"/>
          <w:szCs w:val="32"/>
        </w:rPr>
        <w:t>th</w:t>
      </w:r>
      <w:r w:rsidR="004B4CEE">
        <w:rPr>
          <w:rFonts w:ascii="Cambria" w:hAnsi="Cambria"/>
          <w:sz w:val="32"/>
          <w:szCs w:val="32"/>
        </w:rPr>
        <w:t>e Bread of Life that sustains me and</w:t>
      </w:r>
      <w:r w:rsidR="004B4CEE" w:rsidRPr="00A0564A">
        <w:rPr>
          <w:rFonts w:ascii="Cambria" w:hAnsi="Cambria"/>
          <w:sz w:val="32"/>
          <w:szCs w:val="32"/>
        </w:rPr>
        <w:t xml:space="preserve"> th</w:t>
      </w:r>
      <w:r w:rsidR="004B4CEE">
        <w:rPr>
          <w:rFonts w:ascii="Cambria" w:hAnsi="Cambria"/>
          <w:sz w:val="32"/>
          <w:szCs w:val="32"/>
        </w:rPr>
        <w:t>e Word of God that refreshes my soul</w:t>
      </w:r>
      <w:r w:rsidR="004B4CEE" w:rsidRPr="00A0564A">
        <w:rPr>
          <w:rFonts w:ascii="Cambria" w:hAnsi="Cambria"/>
          <w:sz w:val="32"/>
          <w:szCs w:val="32"/>
        </w:rPr>
        <w:t>.</w:t>
      </w:r>
    </w:p>
    <w:p w:rsidR="00650553" w:rsidRPr="00A0564A" w:rsidRDefault="00650553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4B4CEE" w:rsidRDefault="00B739B9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lastRenderedPageBreak/>
        <w:t>My friends, we as Catholics know that we cannot live without the Mass, without the Eucharist, without receiving</w:t>
      </w:r>
      <w:r w:rsidR="00BA7175">
        <w:rPr>
          <w:rFonts w:ascii="Cambria" w:hAnsi="Cambria"/>
          <w:sz w:val="32"/>
          <w:szCs w:val="32"/>
        </w:rPr>
        <w:t xml:space="preserve"> the Body and Blood </w:t>
      </w:r>
      <w:r w:rsidR="004B4CEE">
        <w:rPr>
          <w:rFonts w:ascii="Cambria" w:hAnsi="Cambria"/>
          <w:sz w:val="32"/>
          <w:szCs w:val="32"/>
        </w:rPr>
        <w:t>of Jesus. It</w:t>
      </w:r>
      <w:r w:rsidRPr="00A0564A">
        <w:rPr>
          <w:rFonts w:ascii="Cambria" w:hAnsi="Cambria"/>
          <w:sz w:val="32"/>
          <w:szCs w:val="32"/>
        </w:rPr>
        <w:t xml:space="preserve"> is the source</w:t>
      </w:r>
      <w:r w:rsidR="004B4CEE">
        <w:rPr>
          <w:rFonts w:ascii="Cambria" w:hAnsi="Cambria"/>
          <w:sz w:val="32"/>
          <w:szCs w:val="32"/>
        </w:rPr>
        <w:t xml:space="preserve"> of our spiritual energy.  It</w:t>
      </w:r>
      <w:r w:rsidR="00245BB5">
        <w:rPr>
          <w:rFonts w:ascii="Cambria" w:hAnsi="Cambria"/>
          <w:sz w:val="32"/>
          <w:szCs w:val="32"/>
        </w:rPr>
        <w:t xml:space="preserve"> is the source of our strength. </w:t>
      </w:r>
      <w:r w:rsidR="004B4CEE">
        <w:rPr>
          <w:rFonts w:ascii="Cambria" w:hAnsi="Cambria"/>
          <w:sz w:val="32"/>
          <w:szCs w:val="32"/>
        </w:rPr>
        <w:t>It</w:t>
      </w:r>
      <w:r w:rsidR="00BA7175">
        <w:rPr>
          <w:rFonts w:ascii="Cambria" w:hAnsi="Cambria"/>
          <w:sz w:val="32"/>
          <w:szCs w:val="32"/>
        </w:rPr>
        <w:t xml:space="preserve"> is the source of our</w:t>
      </w:r>
      <w:r w:rsidRPr="00A0564A">
        <w:rPr>
          <w:rFonts w:ascii="Cambria" w:hAnsi="Cambria"/>
          <w:sz w:val="32"/>
          <w:szCs w:val="32"/>
        </w:rPr>
        <w:t xml:space="preserve"> lives as Christians!</w:t>
      </w:r>
      <w:r w:rsidR="004B4CEE">
        <w:rPr>
          <w:rFonts w:ascii="Cambria" w:hAnsi="Cambria"/>
          <w:sz w:val="32"/>
          <w:szCs w:val="32"/>
        </w:rPr>
        <w:t xml:space="preserve"> W</w:t>
      </w:r>
      <w:r w:rsidR="00171D34">
        <w:rPr>
          <w:rFonts w:ascii="Cambria" w:hAnsi="Cambria"/>
          <w:sz w:val="32"/>
          <w:szCs w:val="32"/>
        </w:rPr>
        <w:t>e</w:t>
      </w:r>
      <w:r w:rsidRPr="00A0564A">
        <w:rPr>
          <w:rFonts w:ascii="Cambria" w:hAnsi="Cambria"/>
          <w:sz w:val="32"/>
          <w:szCs w:val="32"/>
        </w:rPr>
        <w:t xml:space="preserve"> are to be fed by his Body and strengthe</w:t>
      </w:r>
      <w:r w:rsidR="00171D34">
        <w:rPr>
          <w:rFonts w:ascii="Cambria" w:hAnsi="Cambria"/>
          <w:sz w:val="32"/>
          <w:szCs w:val="32"/>
        </w:rPr>
        <w:t>ned by his Blood</w:t>
      </w:r>
      <w:r w:rsidRPr="00A0564A">
        <w:rPr>
          <w:rFonts w:ascii="Cambria" w:hAnsi="Cambria"/>
          <w:sz w:val="32"/>
          <w:szCs w:val="32"/>
        </w:rPr>
        <w:t xml:space="preserve">. </w:t>
      </w:r>
      <w:r w:rsidR="00171D34">
        <w:rPr>
          <w:rFonts w:ascii="Cambria" w:hAnsi="Cambria"/>
          <w:sz w:val="32"/>
          <w:szCs w:val="32"/>
        </w:rPr>
        <w:t xml:space="preserve"> </w:t>
      </w:r>
    </w:p>
    <w:p w:rsidR="004B4CEE" w:rsidRDefault="004B4CEE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4B4CEE" w:rsidRDefault="00245BB5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In l</w:t>
      </w:r>
      <w:r w:rsidR="00FF2981">
        <w:rPr>
          <w:rFonts w:ascii="Cambria" w:hAnsi="Cambria"/>
          <w:sz w:val="32"/>
          <w:szCs w:val="32"/>
        </w:rPr>
        <w:t>ast week’s first reading from</w:t>
      </w:r>
      <w:r w:rsidR="00BA7175">
        <w:rPr>
          <w:rFonts w:ascii="Cambria" w:hAnsi="Cambria"/>
          <w:sz w:val="32"/>
          <w:szCs w:val="32"/>
        </w:rPr>
        <w:t xml:space="preserve"> the book of Exodus</w:t>
      </w:r>
      <w:r w:rsidR="004B4CEE">
        <w:rPr>
          <w:rFonts w:ascii="Cambria" w:hAnsi="Cambria"/>
          <w:sz w:val="32"/>
          <w:szCs w:val="32"/>
        </w:rPr>
        <w:t>,</w:t>
      </w:r>
      <w:r w:rsidR="00671637" w:rsidRPr="00A0564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if you recall, </w:t>
      </w:r>
      <w:r w:rsidR="00671637" w:rsidRPr="00A0564A">
        <w:rPr>
          <w:rFonts w:ascii="Cambria" w:hAnsi="Cambria"/>
          <w:sz w:val="32"/>
          <w:szCs w:val="32"/>
        </w:rPr>
        <w:t xml:space="preserve">the Hebrew </w:t>
      </w:r>
      <w:r w:rsidR="000D4110" w:rsidRPr="00A0564A">
        <w:rPr>
          <w:rFonts w:ascii="Cambria" w:hAnsi="Cambria"/>
          <w:sz w:val="32"/>
          <w:szCs w:val="32"/>
        </w:rPr>
        <w:t>people</w:t>
      </w:r>
      <w:r w:rsidR="000D4110">
        <w:rPr>
          <w:rFonts w:ascii="Cambria" w:hAnsi="Cambria"/>
          <w:sz w:val="32"/>
          <w:szCs w:val="32"/>
        </w:rPr>
        <w:t xml:space="preserve"> became</w:t>
      </w:r>
      <w:r w:rsidR="000D4110" w:rsidRPr="00A0564A">
        <w:rPr>
          <w:rFonts w:ascii="Cambria" w:hAnsi="Cambria"/>
          <w:sz w:val="32"/>
          <w:szCs w:val="32"/>
        </w:rPr>
        <w:t xml:space="preserve"> hungry and thirsty </w:t>
      </w:r>
      <w:r w:rsidR="00671637" w:rsidRPr="00A0564A">
        <w:rPr>
          <w:rFonts w:ascii="Cambria" w:hAnsi="Cambria"/>
          <w:sz w:val="32"/>
          <w:szCs w:val="32"/>
        </w:rPr>
        <w:t>wh</w:t>
      </w:r>
      <w:r w:rsidR="00171D34">
        <w:rPr>
          <w:rFonts w:ascii="Cambria" w:hAnsi="Cambria"/>
          <w:sz w:val="32"/>
          <w:szCs w:val="32"/>
        </w:rPr>
        <w:t>en they left Egypt and traveled in the desert</w:t>
      </w:r>
      <w:r w:rsidR="00671637" w:rsidRPr="00A0564A">
        <w:rPr>
          <w:rFonts w:ascii="Cambria" w:hAnsi="Cambria"/>
          <w:sz w:val="32"/>
          <w:szCs w:val="32"/>
        </w:rPr>
        <w:t xml:space="preserve">, </w:t>
      </w:r>
      <w:r w:rsidR="00171D34">
        <w:rPr>
          <w:rFonts w:ascii="Cambria" w:hAnsi="Cambria"/>
          <w:sz w:val="32"/>
          <w:szCs w:val="32"/>
        </w:rPr>
        <w:t>and they began to murmur</w:t>
      </w:r>
      <w:r w:rsidR="00671637" w:rsidRPr="00A0564A">
        <w:rPr>
          <w:rFonts w:ascii="Cambria" w:hAnsi="Cambria"/>
          <w:sz w:val="32"/>
          <w:szCs w:val="32"/>
        </w:rPr>
        <w:t xml:space="preserve"> against God and Moses. Even though they were being fed with manna –</w:t>
      </w:r>
      <w:r w:rsidR="000D4110">
        <w:rPr>
          <w:rFonts w:ascii="Cambria" w:hAnsi="Cambria"/>
          <w:sz w:val="32"/>
          <w:szCs w:val="32"/>
        </w:rPr>
        <w:t xml:space="preserve"> </w:t>
      </w:r>
      <w:r w:rsidR="00671637" w:rsidRPr="00A0564A">
        <w:rPr>
          <w:rFonts w:ascii="Cambria" w:hAnsi="Cambria"/>
          <w:sz w:val="32"/>
          <w:szCs w:val="32"/>
        </w:rPr>
        <w:t xml:space="preserve">bread sent from heaven – even though they </w:t>
      </w:r>
      <w:r w:rsidR="00171D34">
        <w:rPr>
          <w:rFonts w:ascii="Cambria" w:hAnsi="Cambria"/>
          <w:sz w:val="32"/>
          <w:szCs w:val="32"/>
        </w:rPr>
        <w:t>drank</w:t>
      </w:r>
      <w:r w:rsidR="00671637" w:rsidRPr="00A0564A">
        <w:rPr>
          <w:rFonts w:ascii="Cambria" w:hAnsi="Cambria"/>
          <w:sz w:val="32"/>
          <w:szCs w:val="32"/>
        </w:rPr>
        <w:t xml:space="preserve"> from the spring of water gushing from the rock, they </w:t>
      </w:r>
      <w:r w:rsidR="00171D34">
        <w:rPr>
          <w:rFonts w:ascii="Cambria" w:hAnsi="Cambria"/>
          <w:sz w:val="32"/>
          <w:szCs w:val="32"/>
        </w:rPr>
        <w:t>grumbl</w:t>
      </w:r>
      <w:r w:rsidR="00671637" w:rsidRPr="00A0564A">
        <w:rPr>
          <w:rFonts w:ascii="Cambria" w:hAnsi="Cambria"/>
          <w:sz w:val="32"/>
          <w:szCs w:val="32"/>
        </w:rPr>
        <w:t xml:space="preserve">ed. </w:t>
      </w:r>
      <w:r w:rsidR="00BA7175">
        <w:rPr>
          <w:rFonts w:ascii="Cambria" w:hAnsi="Cambria"/>
          <w:sz w:val="32"/>
          <w:szCs w:val="32"/>
        </w:rPr>
        <w:t xml:space="preserve"> </w:t>
      </w:r>
    </w:p>
    <w:p w:rsidR="00245BB5" w:rsidRDefault="00245BB5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B739B9" w:rsidRDefault="00245BB5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</w:t>
      </w:r>
      <w:r w:rsidR="004B4CEE">
        <w:rPr>
          <w:rFonts w:ascii="Cambria" w:hAnsi="Cambria"/>
          <w:sz w:val="32"/>
          <w:szCs w:val="32"/>
        </w:rPr>
        <w:t xml:space="preserve">n </w:t>
      </w:r>
      <w:r>
        <w:rPr>
          <w:rFonts w:ascii="Cambria" w:hAnsi="Cambria"/>
          <w:sz w:val="32"/>
          <w:szCs w:val="32"/>
        </w:rPr>
        <w:t>today’s Gospel we hear how</w:t>
      </w:r>
      <w:r w:rsidR="004B4CEE">
        <w:rPr>
          <w:rFonts w:ascii="Cambria" w:hAnsi="Cambria"/>
          <w:sz w:val="32"/>
          <w:szCs w:val="32"/>
        </w:rPr>
        <w:t xml:space="preserve"> the</w:t>
      </w:r>
      <w:r w:rsidR="00671637" w:rsidRPr="00A0564A">
        <w:rPr>
          <w:rFonts w:ascii="Cambria" w:hAnsi="Cambria"/>
          <w:sz w:val="32"/>
          <w:szCs w:val="32"/>
        </w:rPr>
        <w:t xml:space="preserve"> people in Jesus’ ti</w:t>
      </w:r>
      <w:r w:rsidR="004B4CEE">
        <w:rPr>
          <w:rFonts w:ascii="Cambria" w:hAnsi="Cambria"/>
          <w:sz w:val="32"/>
          <w:szCs w:val="32"/>
        </w:rPr>
        <w:t>me</w:t>
      </w:r>
      <w:r w:rsidR="00671637" w:rsidRPr="00A0564A">
        <w:rPr>
          <w:rFonts w:ascii="Cambria" w:hAnsi="Cambria"/>
          <w:sz w:val="32"/>
          <w:szCs w:val="32"/>
        </w:rPr>
        <w:t xml:space="preserve"> had just been fed with the multiplication of loaves and fishes, and yet they </w:t>
      </w:r>
      <w:r>
        <w:rPr>
          <w:rFonts w:ascii="Cambria" w:hAnsi="Cambria"/>
          <w:sz w:val="32"/>
          <w:szCs w:val="32"/>
        </w:rPr>
        <w:t>murmured, they g</w:t>
      </w:r>
      <w:r w:rsidR="00671637" w:rsidRPr="00A0564A">
        <w:rPr>
          <w:rFonts w:ascii="Cambria" w:hAnsi="Cambria"/>
          <w:sz w:val="32"/>
          <w:szCs w:val="32"/>
        </w:rPr>
        <w:t>r</w:t>
      </w:r>
      <w:r>
        <w:rPr>
          <w:rFonts w:ascii="Cambria" w:hAnsi="Cambria"/>
          <w:sz w:val="32"/>
          <w:szCs w:val="32"/>
        </w:rPr>
        <w:t>umbled,</w:t>
      </w:r>
      <w:r w:rsidR="00671637" w:rsidRPr="00A0564A">
        <w:rPr>
          <w:rFonts w:ascii="Cambria" w:hAnsi="Cambria"/>
          <w:sz w:val="32"/>
          <w:szCs w:val="32"/>
        </w:rPr>
        <w:t xml:space="preserve"> against Jesus. </w:t>
      </w:r>
    </w:p>
    <w:p w:rsidR="000D4110" w:rsidRDefault="000D4110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671637" w:rsidRPr="00A0564A" w:rsidRDefault="00BA7175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D</w:t>
      </w:r>
      <w:r w:rsidR="000D4110">
        <w:rPr>
          <w:rFonts w:ascii="Cambria" w:hAnsi="Cambria"/>
          <w:sz w:val="32"/>
          <w:szCs w:val="32"/>
        </w:rPr>
        <w:t>o we</w:t>
      </w:r>
      <w:r w:rsidR="00171D34">
        <w:rPr>
          <w:rFonts w:ascii="Cambria" w:hAnsi="Cambria"/>
          <w:sz w:val="32"/>
          <w:szCs w:val="32"/>
        </w:rPr>
        <w:t xml:space="preserve"> grumble</w:t>
      </w:r>
      <w:r w:rsidR="00671637" w:rsidRPr="00A0564A">
        <w:rPr>
          <w:rFonts w:ascii="Cambria" w:hAnsi="Cambria"/>
          <w:sz w:val="32"/>
          <w:szCs w:val="32"/>
        </w:rPr>
        <w:t xml:space="preserve"> against God and his Church, even though each d</w:t>
      </w:r>
      <w:r w:rsidR="000D4110">
        <w:rPr>
          <w:rFonts w:ascii="Cambria" w:hAnsi="Cambria"/>
          <w:sz w:val="32"/>
          <w:szCs w:val="32"/>
        </w:rPr>
        <w:t>ay we</w:t>
      </w:r>
      <w:r w:rsidR="00671637" w:rsidRPr="00A0564A">
        <w:rPr>
          <w:rFonts w:ascii="Cambria" w:hAnsi="Cambria"/>
          <w:sz w:val="32"/>
          <w:szCs w:val="32"/>
        </w:rPr>
        <w:t xml:space="preserve"> can be fed with the Body of Christ and refreshed with his Blood?</w:t>
      </w:r>
      <w:r w:rsidR="004B4CEE">
        <w:rPr>
          <w:rFonts w:ascii="Cambria" w:hAnsi="Cambria"/>
          <w:sz w:val="32"/>
          <w:szCs w:val="32"/>
        </w:rPr>
        <w:t xml:space="preserve"> Why do we murmur and grumble? I</w:t>
      </w:r>
      <w:r w:rsidR="004B4CEE" w:rsidRPr="00A0564A">
        <w:rPr>
          <w:rFonts w:ascii="Cambria" w:hAnsi="Cambria"/>
          <w:sz w:val="32"/>
          <w:szCs w:val="32"/>
        </w:rPr>
        <w:t>s</w:t>
      </w:r>
      <w:r w:rsidR="004B4CEE">
        <w:rPr>
          <w:rFonts w:ascii="Cambria" w:hAnsi="Cambria"/>
          <w:sz w:val="32"/>
          <w:szCs w:val="32"/>
        </w:rPr>
        <w:t xml:space="preserve"> it</w:t>
      </w:r>
      <w:r w:rsidR="004B4CEE" w:rsidRPr="00A0564A">
        <w:rPr>
          <w:rFonts w:ascii="Cambria" w:hAnsi="Cambria"/>
          <w:sz w:val="32"/>
          <w:szCs w:val="32"/>
        </w:rPr>
        <w:t xml:space="preserve"> because we d</w:t>
      </w:r>
      <w:r w:rsidR="004B4CEE">
        <w:rPr>
          <w:rFonts w:ascii="Cambria" w:hAnsi="Cambria"/>
          <w:sz w:val="32"/>
          <w:szCs w:val="32"/>
        </w:rPr>
        <w:t>on’t listen</w:t>
      </w:r>
      <w:r w:rsidR="004B4CEE" w:rsidRPr="00A0564A">
        <w:rPr>
          <w:rFonts w:ascii="Cambria" w:hAnsi="Cambria"/>
          <w:sz w:val="32"/>
          <w:szCs w:val="32"/>
        </w:rPr>
        <w:t xml:space="preserve"> </w:t>
      </w:r>
      <w:r w:rsidR="004B4CEE">
        <w:rPr>
          <w:rFonts w:ascii="Cambria" w:hAnsi="Cambria"/>
          <w:sz w:val="32"/>
          <w:szCs w:val="32"/>
        </w:rPr>
        <w:t>to the Truth?</w:t>
      </w:r>
    </w:p>
    <w:p w:rsidR="008E1CBB" w:rsidRDefault="008E1CBB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8E1CBB" w:rsidRDefault="000D4110" w:rsidP="00650553">
      <w:pPr>
        <w:spacing w:line="480" w:lineRule="auto"/>
        <w:rPr>
          <w:rFonts w:ascii="Cambria" w:hAnsi="Cambria"/>
          <w:sz w:val="32"/>
          <w:szCs w:val="32"/>
        </w:rPr>
      </w:pPr>
      <w:r w:rsidRPr="00245BB5">
        <w:rPr>
          <w:rFonts w:ascii="Cambria" w:hAnsi="Cambria"/>
          <w:b/>
          <w:i/>
          <w:sz w:val="32"/>
          <w:szCs w:val="32"/>
        </w:rPr>
        <w:t xml:space="preserve">Truth </w:t>
      </w:r>
      <w:r w:rsidR="00171D34" w:rsidRPr="00245BB5">
        <w:rPr>
          <w:rFonts w:ascii="Cambria" w:hAnsi="Cambria"/>
          <w:b/>
          <w:i/>
          <w:sz w:val="32"/>
          <w:szCs w:val="32"/>
        </w:rPr>
        <w:t>stand</w:t>
      </w:r>
      <w:r w:rsidRPr="00245BB5">
        <w:rPr>
          <w:rFonts w:ascii="Cambria" w:hAnsi="Cambria"/>
          <w:b/>
          <w:i/>
          <w:sz w:val="32"/>
          <w:szCs w:val="32"/>
        </w:rPr>
        <w:t>s</w:t>
      </w:r>
      <w:r w:rsidR="00171D34" w:rsidRPr="00245BB5">
        <w:rPr>
          <w:rFonts w:ascii="Cambria" w:hAnsi="Cambria"/>
          <w:b/>
          <w:i/>
          <w:sz w:val="32"/>
          <w:szCs w:val="32"/>
        </w:rPr>
        <w:t xml:space="preserve"> alone, but er</w:t>
      </w:r>
      <w:r w:rsidR="004B4CEE" w:rsidRPr="00245BB5">
        <w:rPr>
          <w:rFonts w:ascii="Cambria" w:hAnsi="Cambria"/>
          <w:b/>
          <w:i/>
          <w:sz w:val="32"/>
          <w:szCs w:val="32"/>
        </w:rPr>
        <w:t>ror requires the grumbling</w:t>
      </w:r>
      <w:r w:rsidRPr="00245BB5">
        <w:rPr>
          <w:rFonts w:ascii="Cambria" w:hAnsi="Cambria"/>
          <w:b/>
          <w:i/>
          <w:sz w:val="32"/>
          <w:szCs w:val="32"/>
        </w:rPr>
        <w:t xml:space="preserve"> of many people</w:t>
      </w:r>
      <w:r w:rsidR="004B4CEE" w:rsidRPr="00245BB5">
        <w:rPr>
          <w:rFonts w:ascii="Cambria" w:hAnsi="Cambria"/>
          <w:b/>
          <w:i/>
          <w:sz w:val="32"/>
          <w:szCs w:val="32"/>
        </w:rPr>
        <w:t>.</w:t>
      </w:r>
      <w:r w:rsidR="004B4CEE">
        <w:rPr>
          <w:rFonts w:ascii="Cambria" w:hAnsi="Cambria"/>
          <w:sz w:val="32"/>
          <w:szCs w:val="32"/>
        </w:rPr>
        <w:t xml:space="preserve"> Truth is powerful</w:t>
      </w:r>
      <w:r w:rsidR="00171D34">
        <w:rPr>
          <w:rFonts w:ascii="Cambria" w:hAnsi="Cambria"/>
          <w:sz w:val="32"/>
          <w:szCs w:val="32"/>
        </w:rPr>
        <w:t>; grumb</w:t>
      </w:r>
      <w:r w:rsidR="004B4CEE">
        <w:rPr>
          <w:rFonts w:ascii="Cambria" w:hAnsi="Cambria"/>
          <w:sz w:val="32"/>
          <w:szCs w:val="32"/>
        </w:rPr>
        <w:t>ling and murmuring are weak</w:t>
      </w:r>
      <w:r w:rsidR="008E1CBB">
        <w:rPr>
          <w:rFonts w:ascii="Cambria" w:hAnsi="Cambria"/>
          <w:sz w:val="32"/>
          <w:szCs w:val="32"/>
        </w:rPr>
        <w:t xml:space="preserve">. </w:t>
      </w:r>
    </w:p>
    <w:p w:rsidR="000D4110" w:rsidRDefault="000D4110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671637" w:rsidRPr="00A0564A" w:rsidRDefault="00671637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t>I</w:t>
      </w:r>
      <w:r w:rsidR="003D6F40">
        <w:rPr>
          <w:rFonts w:ascii="Cambria" w:hAnsi="Cambria"/>
          <w:sz w:val="32"/>
          <w:szCs w:val="32"/>
        </w:rPr>
        <w:t>f we don’t listen to God’s word</w:t>
      </w:r>
      <w:r w:rsidR="00245BB5">
        <w:rPr>
          <w:rFonts w:ascii="Cambria" w:hAnsi="Cambria"/>
          <w:sz w:val="32"/>
          <w:szCs w:val="32"/>
        </w:rPr>
        <w:t xml:space="preserve"> of truth</w:t>
      </w:r>
      <w:r w:rsidR="008E1CBB">
        <w:rPr>
          <w:rFonts w:ascii="Cambria" w:hAnsi="Cambria"/>
          <w:sz w:val="32"/>
          <w:szCs w:val="32"/>
        </w:rPr>
        <w:t xml:space="preserve"> </w:t>
      </w:r>
      <w:r w:rsidRPr="00A0564A">
        <w:rPr>
          <w:rFonts w:ascii="Cambria" w:hAnsi="Cambria"/>
          <w:sz w:val="32"/>
          <w:szCs w:val="32"/>
        </w:rPr>
        <w:t xml:space="preserve">then we </w:t>
      </w:r>
      <w:r w:rsidR="00BA7175">
        <w:rPr>
          <w:rFonts w:ascii="Cambria" w:hAnsi="Cambria"/>
          <w:sz w:val="32"/>
          <w:szCs w:val="32"/>
        </w:rPr>
        <w:t xml:space="preserve">will </w:t>
      </w:r>
      <w:r w:rsidRPr="00A0564A">
        <w:rPr>
          <w:rFonts w:ascii="Cambria" w:hAnsi="Cambria"/>
          <w:sz w:val="32"/>
          <w:szCs w:val="32"/>
        </w:rPr>
        <w:t>not believe</w:t>
      </w:r>
      <w:r w:rsidR="00245BB5">
        <w:rPr>
          <w:rFonts w:ascii="Cambria" w:hAnsi="Cambria"/>
          <w:sz w:val="32"/>
          <w:szCs w:val="32"/>
        </w:rPr>
        <w:t>.  W</w:t>
      </w:r>
      <w:r w:rsidR="008E1CBB">
        <w:rPr>
          <w:rFonts w:ascii="Cambria" w:hAnsi="Cambria"/>
          <w:sz w:val="32"/>
          <w:szCs w:val="32"/>
        </w:rPr>
        <w:t xml:space="preserve">e </w:t>
      </w:r>
      <w:r w:rsidR="00BA7175">
        <w:rPr>
          <w:rFonts w:ascii="Cambria" w:hAnsi="Cambria"/>
          <w:sz w:val="32"/>
          <w:szCs w:val="32"/>
        </w:rPr>
        <w:t xml:space="preserve">will </w:t>
      </w:r>
      <w:r w:rsidR="008E1CBB">
        <w:rPr>
          <w:rFonts w:ascii="Cambria" w:hAnsi="Cambria"/>
          <w:sz w:val="32"/>
          <w:szCs w:val="32"/>
        </w:rPr>
        <w:t>lack</w:t>
      </w:r>
      <w:r w:rsidRPr="00A0564A">
        <w:rPr>
          <w:rFonts w:ascii="Cambria" w:hAnsi="Cambria"/>
          <w:sz w:val="32"/>
          <w:szCs w:val="32"/>
        </w:rPr>
        <w:t xml:space="preserve"> faith. Faith comes from hearing</w:t>
      </w:r>
      <w:r w:rsidR="00065598" w:rsidRPr="00A0564A">
        <w:rPr>
          <w:rFonts w:ascii="Cambria" w:hAnsi="Cambria"/>
          <w:sz w:val="32"/>
          <w:szCs w:val="32"/>
        </w:rPr>
        <w:t xml:space="preserve"> God’s word spoken and pro</w:t>
      </w:r>
      <w:r w:rsidR="00BA7175">
        <w:rPr>
          <w:rFonts w:ascii="Cambria" w:hAnsi="Cambria"/>
          <w:sz w:val="32"/>
          <w:szCs w:val="32"/>
        </w:rPr>
        <w:t>claimed by his sacred ministers -</w:t>
      </w:r>
      <w:r w:rsidR="00065598" w:rsidRPr="00A0564A">
        <w:rPr>
          <w:rFonts w:ascii="Cambria" w:hAnsi="Cambria"/>
          <w:sz w:val="32"/>
          <w:szCs w:val="32"/>
        </w:rPr>
        <w:t xml:space="preserve"> the </w:t>
      </w:r>
      <w:r w:rsidR="003D6F40" w:rsidRPr="00A0564A">
        <w:rPr>
          <w:rFonts w:ascii="Cambria" w:hAnsi="Cambria"/>
          <w:sz w:val="32"/>
          <w:szCs w:val="32"/>
        </w:rPr>
        <w:t>bishops, priests</w:t>
      </w:r>
      <w:r w:rsidR="00065598" w:rsidRPr="00A0564A">
        <w:rPr>
          <w:rFonts w:ascii="Cambria" w:hAnsi="Cambria"/>
          <w:sz w:val="32"/>
          <w:szCs w:val="32"/>
        </w:rPr>
        <w:t xml:space="preserve"> and deacons</w:t>
      </w:r>
      <w:r w:rsidRPr="00A0564A">
        <w:rPr>
          <w:rFonts w:ascii="Cambria" w:hAnsi="Cambria"/>
          <w:sz w:val="32"/>
          <w:szCs w:val="32"/>
        </w:rPr>
        <w:t>.</w:t>
      </w:r>
      <w:r w:rsidR="00065598" w:rsidRPr="00A0564A">
        <w:rPr>
          <w:rFonts w:ascii="Cambria" w:hAnsi="Cambria"/>
          <w:sz w:val="32"/>
          <w:szCs w:val="32"/>
        </w:rPr>
        <w:t xml:space="preserve"> Faith comes from reading the Word of God and reflecting on it.</w:t>
      </w:r>
      <w:r w:rsidR="004B4CEE">
        <w:rPr>
          <w:rFonts w:ascii="Cambria" w:hAnsi="Cambria"/>
          <w:sz w:val="32"/>
          <w:szCs w:val="32"/>
        </w:rPr>
        <w:t xml:space="preserve"> </w:t>
      </w:r>
      <w:r w:rsidR="00245BB5">
        <w:rPr>
          <w:rFonts w:ascii="Cambria" w:hAnsi="Cambria"/>
          <w:sz w:val="32"/>
          <w:szCs w:val="32"/>
        </w:rPr>
        <w:t xml:space="preserve">Faith comes from encountering Jesus Christ. </w:t>
      </w:r>
      <w:r w:rsidR="004B4CEE">
        <w:rPr>
          <w:rFonts w:ascii="Cambria" w:hAnsi="Cambria"/>
          <w:sz w:val="32"/>
          <w:szCs w:val="32"/>
        </w:rPr>
        <w:t>If we</w:t>
      </w:r>
      <w:r w:rsidR="00065598" w:rsidRPr="00A0564A">
        <w:rPr>
          <w:rFonts w:ascii="Cambria" w:hAnsi="Cambria"/>
          <w:sz w:val="32"/>
          <w:szCs w:val="32"/>
        </w:rPr>
        <w:t xml:space="preserve"> listen</w:t>
      </w:r>
      <w:r w:rsidR="00245BB5">
        <w:rPr>
          <w:rFonts w:ascii="Cambria" w:hAnsi="Cambria"/>
          <w:sz w:val="32"/>
          <w:szCs w:val="32"/>
        </w:rPr>
        <w:t xml:space="preserve"> to </w:t>
      </w:r>
      <w:r w:rsidR="008E1CBB">
        <w:rPr>
          <w:rFonts w:ascii="Cambria" w:hAnsi="Cambria"/>
          <w:sz w:val="32"/>
          <w:szCs w:val="32"/>
        </w:rPr>
        <w:t>truth</w:t>
      </w:r>
      <w:r w:rsidR="00065598" w:rsidRPr="00A0564A">
        <w:rPr>
          <w:rFonts w:ascii="Cambria" w:hAnsi="Cambria"/>
          <w:sz w:val="32"/>
          <w:szCs w:val="32"/>
        </w:rPr>
        <w:t xml:space="preserve">, then we </w:t>
      </w:r>
      <w:r w:rsidR="004B4CEE">
        <w:rPr>
          <w:rFonts w:ascii="Cambria" w:hAnsi="Cambria"/>
          <w:sz w:val="32"/>
          <w:szCs w:val="32"/>
        </w:rPr>
        <w:t>will</w:t>
      </w:r>
      <w:r w:rsidR="00065598" w:rsidRPr="00A0564A">
        <w:rPr>
          <w:rFonts w:ascii="Cambria" w:hAnsi="Cambria"/>
          <w:sz w:val="32"/>
          <w:szCs w:val="32"/>
        </w:rPr>
        <w:t xml:space="preserve"> have faith</w:t>
      </w:r>
      <w:r w:rsidRPr="00A0564A">
        <w:rPr>
          <w:rFonts w:ascii="Cambria" w:hAnsi="Cambria"/>
          <w:sz w:val="32"/>
          <w:szCs w:val="32"/>
        </w:rPr>
        <w:t xml:space="preserve"> </w:t>
      </w:r>
      <w:r w:rsidR="00065598" w:rsidRPr="00A0564A">
        <w:rPr>
          <w:rFonts w:ascii="Cambria" w:hAnsi="Cambria"/>
          <w:sz w:val="32"/>
          <w:szCs w:val="32"/>
        </w:rPr>
        <w:t>and our hearts will be</w:t>
      </w:r>
      <w:r w:rsidR="004B4CEE">
        <w:rPr>
          <w:rFonts w:ascii="Cambria" w:hAnsi="Cambria"/>
          <w:sz w:val="32"/>
          <w:szCs w:val="32"/>
        </w:rPr>
        <w:t xml:space="preserve"> open</w:t>
      </w:r>
      <w:r w:rsidRPr="00A0564A">
        <w:rPr>
          <w:rFonts w:ascii="Cambria" w:hAnsi="Cambria"/>
          <w:sz w:val="32"/>
          <w:szCs w:val="32"/>
        </w:rPr>
        <w:t xml:space="preserve"> to Jesus’ </w:t>
      </w:r>
      <w:r w:rsidR="00065598" w:rsidRPr="00A0564A">
        <w:rPr>
          <w:rFonts w:ascii="Cambria" w:hAnsi="Cambria"/>
          <w:sz w:val="32"/>
          <w:szCs w:val="32"/>
        </w:rPr>
        <w:t>Real Presence and</w:t>
      </w:r>
      <w:r w:rsidRPr="00A0564A">
        <w:rPr>
          <w:rFonts w:ascii="Cambria" w:hAnsi="Cambria"/>
          <w:sz w:val="32"/>
          <w:szCs w:val="32"/>
        </w:rPr>
        <w:t xml:space="preserve"> to </w:t>
      </w:r>
      <w:r w:rsidR="00065598" w:rsidRPr="00A0564A">
        <w:rPr>
          <w:rFonts w:ascii="Cambria" w:hAnsi="Cambria"/>
          <w:sz w:val="32"/>
          <w:szCs w:val="32"/>
        </w:rPr>
        <w:t>the</w:t>
      </w:r>
      <w:r w:rsidRPr="00A0564A">
        <w:rPr>
          <w:rFonts w:ascii="Cambria" w:hAnsi="Cambria"/>
          <w:sz w:val="32"/>
          <w:szCs w:val="32"/>
        </w:rPr>
        <w:t xml:space="preserve"> graces given to us in the Eucharist. If we do </w:t>
      </w:r>
      <w:r w:rsidRPr="00A0564A">
        <w:rPr>
          <w:rFonts w:ascii="Cambria" w:hAnsi="Cambria"/>
          <w:sz w:val="32"/>
          <w:szCs w:val="32"/>
        </w:rPr>
        <w:lastRenderedPageBreak/>
        <w:t>not listen and believe, t</w:t>
      </w:r>
      <w:r w:rsidR="00065598" w:rsidRPr="00A0564A">
        <w:rPr>
          <w:rFonts w:ascii="Cambria" w:hAnsi="Cambria"/>
          <w:sz w:val="32"/>
          <w:szCs w:val="32"/>
        </w:rPr>
        <w:t xml:space="preserve">hen we turn away from </w:t>
      </w:r>
      <w:r w:rsidR="008E1CBB">
        <w:rPr>
          <w:rFonts w:ascii="Cambria" w:hAnsi="Cambria"/>
          <w:sz w:val="32"/>
          <w:szCs w:val="32"/>
        </w:rPr>
        <w:t xml:space="preserve">our </w:t>
      </w:r>
      <w:r w:rsidR="00065598" w:rsidRPr="00A0564A">
        <w:rPr>
          <w:rFonts w:ascii="Cambria" w:hAnsi="Cambria"/>
          <w:sz w:val="32"/>
          <w:szCs w:val="32"/>
        </w:rPr>
        <w:t>nour</w:t>
      </w:r>
      <w:r w:rsidRPr="00A0564A">
        <w:rPr>
          <w:rFonts w:ascii="Cambria" w:hAnsi="Cambria"/>
          <w:sz w:val="32"/>
          <w:szCs w:val="32"/>
        </w:rPr>
        <w:t>ishment, we turn away from the Eucharist, we turn away from Jesus himself.</w:t>
      </w:r>
    </w:p>
    <w:p w:rsidR="00650553" w:rsidRPr="00A0564A" w:rsidRDefault="00650553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0D4110" w:rsidRDefault="004B4CEE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We all need to stop grumbl</w:t>
      </w:r>
      <w:r w:rsidR="00671637" w:rsidRPr="00A0564A">
        <w:rPr>
          <w:rFonts w:ascii="Cambria" w:hAnsi="Cambria"/>
          <w:sz w:val="32"/>
          <w:szCs w:val="32"/>
        </w:rPr>
        <w:t>ing</w:t>
      </w:r>
      <w:r>
        <w:rPr>
          <w:rFonts w:ascii="Cambria" w:hAnsi="Cambria"/>
          <w:sz w:val="32"/>
          <w:szCs w:val="32"/>
        </w:rPr>
        <w:t xml:space="preserve"> against God and the Church</w:t>
      </w:r>
      <w:r w:rsidR="008E1CBB">
        <w:rPr>
          <w:rFonts w:ascii="Cambria" w:hAnsi="Cambria"/>
          <w:sz w:val="32"/>
          <w:szCs w:val="32"/>
        </w:rPr>
        <w:t xml:space="preserve"> and start listening</w:t>
      </w:r>
      <w:r w:rsidR="00BA7175">
        <w:rPr>
          <w:rFonts w:ascii="Cambria" w:hAnsi="Cambria"/>
          <w:sz w:val="32"/>
          <w:szCs w:val="32"/>
        </w:rPr>
        <w:t xml:space="preserve"> and believing!</w:t>
      </w:r>
      <w:r w:rsidR="00671637" w:rsidRPr="00A0564A">
        <w:rPr>
          <w:rFonts w:ascii="Cambria" w:hAnsi="Cambria"/>
          <w:sz w:val="32"/>
          <w:szCs w:val="32"/>
        </w:rPr>
        <w:t xml:space="preserve"> </w:t>
      </w:r>
    </w:p>
    <w:p w:rsidR="000D4110" w:rsidRDefault="000D4110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8E1CBB" w:rsidRDefault="00671637" w:rsidP="00650553">
      <w:pPr>
        <w:spacing w:line="480" w:lineRule="auto"/>
        <w:rPr>
          <w:rFonts w:ascii="Cambria" w:hAnsi="Cambria"/>
          <w:sz w:val="32"/>
          <w:szCs w:val="32"/>
        </w:rPr>
      </w:pPr>
      <w:r w:rsidRPr="00A0564A">
        <w:rPr>
          <w:rFonts w:ascii="Cambria" w:hAnsi="Cambria"/>
          <w:sz w:val="32"/>
          <w:szCs w:val="32"/>
        </w:rPr>
        <w:t xml:space="preserve">As Jesus tells us today, God the Father draws </w:t>
      </w:r>
      <w:r w:rsidR="00BA7175">
        <w:rPr>
          <w:rFonts w:ascii="Cambria" w:hAnsi="Cambria"/>
          <w:sz w:val="32"/>
          <w:szCs w:val="32"/>
        </w:rPr>
        <w:t>to himself whomever he wishes. God t</w:t>
      </w:r>
      <w:r w:rsidRPr="00A0564A">
        <w:rPr>
          <w:rFonts w:ascii="Cambria" w:hAnsi="Cambria"/>
          <w:sz w:val="32"/>
          <w:szCs w:val="32"/>
        </w:rPr>
        <w:t xml:space="preserve">he Father draws us and </w:t>
      </w:r>
      <w:r w:rsidR="00BA7175">
        <w:rPr>
          <w:rFonts w:ascii="Cambria" w:hAnsi="Cambria"/>
          <w:sz w:val="32"/>
          <w:szCs w:val="32"/>
        </w:rPr>
        <w:t>God the Son</w:t>
      </w:r>
      <w:r w:rsidR="001C7344">
        <w:rPr>
          <w:rFonts w:ascii="Cambria" w:hAnsi="Cambria"/>
          <w:sz w:val="32"/>
          <w:szCs w:val="32"/>
        </w:rPr>
        <w:t xml:space="preserve"> lift</w:t>
      </w:r>
      <w:r w:rsidRPr="00A0564A">
        <w:rPr>
          <w:rFonts w:ascii="Cambria" w:hAnsi="Cambria"/>
          <w:sz w:val="32"/>
          <w:szCs w:val="32"/>
        </w:rPr>
        <w:t xml:space="preserve">s us up with his Body and Blood. </w:t>
      </w:r>
      <w:r w:rsidR="001C7344">
        <w:rPr>
          <w:rFonts w:ascii="Cambria" w:hAnsi="Cambria"/>
          <w:sz w:val="32"/>
          <w:szCs w:val="32"/>
        </w:rPr>
        <w:t xml:space="preserve"> </w:t>
      </w:r>
      <w:r w:rsidR="00BA7175">
        <w:rPr>
          <w:rFonts w:ascii="Cambria" w:hAnsi="Cambria"/>
          <w:sz w:val="32"/>
          <w:szCs w:val="32"/>
        </w:rPr>
        <w:t>God the</w:t>
      </w:r>
      <w:r w:rsidR="00065598" w:rsidRPr="00A0564A">
        <w:rPr>
          <w:rFonts w:ascii="Cambria" w:hAnsi="Cambria"/>
          <w:sz w:val="32"/>
          <w:szCs w:val="32"/>
        </w:rPr>
        <w:t xml:space="preserve"> Son takes us who have been called and raises us up to new life by our partaking of his Body and Blood</w:t>
      </w:r>
      <w:r w:rsidR="008E1CBB">
        <w:rPr>
          <w:rFonts w:ascii="Cambria" w:hAnsi="Cambria"/>
          <w:sz w:val="32"/>
          <w:szCs w:val="32"/>
        </w:rPr>
        <w:t xml:space="preserve"> which is a sharing</w:t>
      </w:r>
      <w:r w:rsidR="00065598" w:rsidRPr="00A0564A">
        <w:rPr>
          <w:rFonts w:ascii="Cambria" w:hAnsi="Cambria"/>
          <w:sz w:val="32"/>
          <w:szCs w:val="32"/>
        </w:rPr>
        <w:t xml:space="preserve"> in his life, death and resurrection. This is such a mystery! </w:t>
      </w:r>
      <w:r w:rsidR="008E1CBB">
        <w:rPr>
          <w:rFonts w:ascii="Cambria" w:hAnsi="Cambria"/>
          <w:sz w:val="32"/>
          <w:szCs w:val="32"/>
        </w:rPr>
        <w:t>It is called the Paschal Mystery! It</w:t>
      </w:r>
      <w:r w:rsidR="000D4110">
        <w:rPr>
          <w:rFonts w:ascii="Cambria" w:hAnsi="Cambria"/>
          <w:sz w:val="32"/>
          <w:szCs w:val="32"/>
        </w:rPr>
        <w:t xml:space="preserve"> is</w:t>
      </w:r>
      <w:r w:rsidR="00065598" w:rsidRPr="00A0564A">
        <w:rPr>
          <w:rFonts w:ascii="Cambria" w:hAnsi="Cambria"/>
          <w:sz w:val="32"/>
          <w:szCs w:val="32"/>
        </w:rPr>
        <w:t xml:space="preserve"> a gift to which</w:t>
      </w:r>
      <w:r w:rsidR="000D4110">
        <w:rPr>
          <w:rFonts w:ascii="Cambria" w:hAnsi="Cambria"/>
          <w:sz w:val="32"/>
          <w:szCs w:val="32"/>
        </w:rPr>
        <w:t xml:space="preserve"> we must respond with faith, </w:t>
      </w:r>
      <w:r w:rsidR="00065598" w:rsidRPr="00A0564A">
        <w:rPr>
          <w:rFonts w:ascii="Cambria" w:hAnsi="Cambria"/>
          <w:sz w:val="32"/>
          <w:szCs w:val="32"/>
        </w:rPr>
        <w:t>acceptance and gratitude, not wit</w:t>
      </w:r>
      <w:r w:rsidR="00BA7175">
        <w:rPr>
          <w:rFonts w:ascii="Cambria" w:hAnsi="Cambria"/>
          <w:sz w:val="32"/>
          <w:szCs w:val="32"/>
        </w:rPr>
        <w:t>h idle murmuring and disbelief</w:t>
      </w:r>
      <w:r w:rsidR="00065598" w:rsidRPr="00A0564A">
        <w:rPr>
          <w:rFonts w:ascii="Cambria" w:hAnsi="Cambria"/>
          <w:sz w:val="32"/>
          <w:szCs w:val="32"/>
        </w:rPr>
        <w:t xml:space="preserve">. </w:t>
      </w:r>
    </w:p>
    <w:p w:rsidR="008E1CBB" w:rsidRDefault="008E1CBB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671637" w:rsidRDefault="00BA7175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God</w:t>
      </w:r>
      <w:r w:rsidR="008E1CBB">
        <w:rPr>
          <w:rFonts w:ascii="Cambria" w:hAnsi="Cambria"/>
          <w:sz w:val="32"/>
          <w:szCs w:val="32"/>
        </w:rPr>
        <w:t xml:space="preserve"> </w:t>
      </w:r>
      <w:r w:rsidR="000D4110">
        <w:rPr>
          <w:rFonts w:ascii="Cambria" w:hAnsi="Cambria"/>
          <w:sz w:val="32"/>
          <w:szCs w:val="32"/>
        </w:rPr>
        <w:t xml:space="preserve">gives us </w:t>
      </w:r>
      <w:r>
        <w:rPr>
          <w:rFonts w:ascii="Cambria" w:hAnsi="Cambria"/>
          <w:sz w:val="32"/>
          <w:szCs w:val="32"/>
        </w:rPr>
        <w:t>himself in the Eucharist which</w:t>
      </w:r>
      <w:r w:rsidR="00065598" w:rsidRPr="00A0564A">
        <w:rPr>
          <w:rFonts w:ascii="Cambria" w:hAnsi="Cambria"/>
          <w:sz w:val="32"/>
          <w:szCs w:val="32"/>
        </w:rPr>
        <w:t xml:space="preserve"> sustain</w:t>
      </w:r>
      <w:r w:rsidR="008E1CBB">
        <w:rPr>
          <w:rFonts w:ascii="Cambria" w:hAnsi="Cambria"/>
          <w:sz w:val="32"/>
          <w:szCs w:val="32"/>
        </w:rPr>
        <w:t>s</w:t>
      </w:r>
      <w:r w:rsidR="00065598" w:rsidRPr="00A0564A">
        <w:rPr>
          <w:rFonts w:ascii="Cambria" w:hAnsi="Cambria"/>
          <w:sz w:val="32"/>
          <w:szCs w:val="32"/>
        </w:rPr>
        <w:t xml:space="preserve"> us on our journeys of faith.</w:t>
      </w:r>
    </w:p>
    <w:p w:rsidR="008E1CBB" w:rsidRDefault="008E1CBB" w:rsidP="00650553">
      <w:pPr>
        <w:spacing w:line="480" w:lineRule="auto"/>
        <w:rPr>
          <w:rFonts w:ascii="Cambria" w:hAnsi="Cambria"/>
          <w:sz w:val="32"/>
          <w:szCs w:val="32"/>
        </w:rPr>
      </w:pPr>
    </w:p>
    <w:p w:rsidR="00B739B9" w:rsidRPr="001C7344" w:rsidRDefault="000D4110" w:rsidP="00650553">
      <w:pPr>
        <w:spacing w:line="48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My friends, God</w:t>
      </w:r>
      <w:r w:rsidR="008E1CBB" w:rsidRPr="008E1CBB">
        <w:rPr>
          <w:rFonts w:ascii="Cambria" w:hAnsi="Cambria"/>
          <w:sz w:val="32"/>
          <w:szCs w:val="32"/>
        </w:rPr>
        <w:t xml:space="preserve"> wants to feed us.</w:t>
      </w:r>
      <w:r w:rsidR="008E1CBB">
        <w:rPr>
          <w:rFonts w:ascii="Cambria" w:hAnsi="Cambria"/>
          <w:sz w:val="32"/>
          <w:szCs w:val="32"/>
        </w:rPr>
        <w:t xml:space="preserve"> </w:t>
      </w:r>
      <w:r w:rsidR="008E1CBB" w:rsidRPr="008E1CBB">
        <w:rPr>
          <w:rFonts w:ascii="Cambria" w:hAnsi="Cambria"/>
          <w:sz w:val="32"/>
          <w:szCs w:val="32"/>
        </w:rPr>
        <w:t>God has sent his Son</w:t>
      </w:r>
      <w:r w:rsidR="00EB3B6A">
        <w:rPr>
          <w:rFonts w:ascii="Cambria" w:hAnsi="Cambria"/>
          <w:sz w:val="32"/>
          <w:szCs w:val="32"/>
        </w:rPr>
        <w:t xml:space="preserve"> Jesus</w:t>
      </w:r>
      <w:r w:rsidR="008E1CBB" w:rsidRPr="008E1CBB">
        <w:rPr>
          <w:rFonts w:ascii="Cambria" w:hAnsi="Cambria"/>
          <w:sz w:val="32"/>
          <w:szCs w:val="32"/>
        </w:rPr>
        <w:t xml:space="preserve"> to accomplish </w:t>
      </w:r>
      <w:r>
        <w:rPr>
          <w:rFonts w:ascii="Cambria" w:hAnsi="Cambria"/>
          <w:sz w:val="32"/>
          <w:szCs w:val="32"/>
        </w:rPr>
        <w:t>t</w:t>
      </w:r>
      <w:r w:rsidR="001C7344">
        <w:rPr>
          <w:rFonts w:ascii="Cambria" w:hAnsi="Cambria"/>
          <w:sz w:val="32"/>
          <w:szCs w:val="32"/>
        </w:rPr>
        <w:t>his</w:t>
      </w:r>
      <w:r w:rsidR="008E1CBB" w:rsidRPr="008E1CBB">
        <w:rPr>
          <w:rFonts w:ascii="Cambria" w:hAnsi="Cambria"/>
          <w:sz w:val="32"/>
          <w:szCs w:val="32"/>
        </w:rPr>
        <w:t>.</w:t>
      </w:r>
      <w:r w:rsidR="008E1CBB">
        <w:rPr>
          <w:rFonts w:ascii="Cambria" w:hAnsi="Cambria"/>
          <w:sz w:val="32"/>
          <w:szCs w:val="32"/>
        </w:rPr>
        <w:t xml:space="preserve"> </w:t>
      </w:r>
      <w:r w:rsidR="008E1CBB" w:rsidRPr="008E1CBB">
        <w:rPr>
          <w:rFonts w:ascii="Cambria" w:hAnsi="Cambria"/>
          <w:sz w:val="32"/>
          <w:szCs w:val="32"/>
        </w:rPr>
        <w:t>Je</w:t>
      </w:r>
      <w:r>
        <w:rPr>
          <w:rFonts w:ascii="Cambria" w:hAnsi="Cambria"/>
          <w:sz w:val="32"/>
          <w:szCs w:val="32"/>
        </w:rPr>
        <w:t>sus</w:t>
      </w:r>
      <w:r w:rsidR="008E1CBB" w:rsidRPr="008E1CBB">
        <w:rPr>
          <w:rFonts w:ascii="Cambria" w:hAnsi="Cambria"/>
          <w:sz w:val="32"/>
          <w:szCs w:val="32"/>
        </w:rPr>
        <w:t xml:space="preserve"> give</w:t>
      </w:r>
      <w:r>
        <w:rPr>
          <w:rFonts w:ascii="Cambria" w:hAnsi="Cambria"/>
          <w:sz w:val="32"/>
          <w:szCs w:val="32"/>
        </w:rPr>
        <w:t>s</w:t>
      </w:r>
      <w:r w:rsidR="008E1CBB" w:rsidRPr="008E1CBB">
        <w:rPr>
          <w:rFonts w:ascii="Cambria" w:hAnsi="Cambria"/>
          <w:sz w:val="32"/>
          <w:szCs w:val="32"/>
        </w:rPr>
        <w:t xml:space="preserve"> us living bread from heaven.</w:t>
      </w:r>
      <w:r w:rsidR="008E1CBB">
        <w:rPr>
          <w:rFonts w:ascii="Cambria" w:hAnsi="Cambria"/>
          <w:sz w:val="32"/>
          <w:szCs w:val="32"/>
        </w:rPr>
        <w:t xml:space="preserve"> </w:t>
      </w:r>
      <w:r w:rsidR="008E1CBB" w:rsidRPr="008E1CBB">
        <w:rPr>
          <w:rFonts w:ascii="Cambria" w:hAnsi="Cambria"/>
          <w:sz w:val="32"/>
          <w:szCs w:val="32"/>
        </w:rPr>
        <w:t>Jesus is that bread.</w:t>
      </w:r>
      <w:r w:rsidR="008E1CBB">
        <w:rPr>
          <w:rFonts w:ascii="Cambria" w:hAnsi="Cambria"/>
          <w:sz w:val="32"/>
          <w:szCs w:val="32"/>
        </w:rPr>
        <w:t xml:space="preserve"> </w:t>
      </w:r>
      <w:r w:rsidR="00EB3B6A">
        <w:rPr>
          <w:rFonts w:ascii="Cambria" w:hAnsi="Cambria"/>
          <w:sz w:val="32"/>
          <w:szCs w:val="32"/>
        </w:rPr>
        <w:t>We must come to</w:t>
      </w:r>
      <w:r w:rsidR="008E1CBB" w:rsidRPr="008E1CBB">
        <w:rPr>
          <w:rFonts w:ascii="Cambria" w:hAnsi="Cambria"/>
          <w:sz w:val="32"/>
          <w:szCs w:val="32"/>
        </w:rPr>
        <w:t xml:space="preserve"> believe in him and eat his Body and drink his Blood in order to have life.</w:t>
      </w:r>
      <w:r w:rsidR="008E1CBB">
        <w:rPr>
          <w:rFonts w:ascii="Cambria" w:hAnsi="Cambria"/>
          <w:sz w:val="32"/>
          <w:szCs w:val="32"/>
        </w:rPr>
        <w:t xml:space="preserve"> </w:t>
      </w:r>
      <w:r w:rsidR="008E1CBB" w:rsidRPr="008E1CBB">
        <w:rPr>
          <w:rFonts w:ascii="Cambria" w:hAnsi="Cambria"/>
          <w:sz w:val="32"/>
          <w:szCs w:val="32"/>
        </w:rPr>
        <w:t>The bread that Jesus gives is in fact his flesh and blood.</w:t>
      </w:r>
      <w:bookmarkStart w:id="0" w:name="_GoBack"/>
      <w:bookmarkEnd w:id="0"/>
    </w:p>
    <w:sectPr w:rsidR="00B739B9" w:rsidRPr="001C73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B5" w:rsidRDefault="00245BB5" w:rsidP="00650553">
      <w:pPr>
        <w:spacing w:after="0" w:line="240" w:lineRule="auto"/>
      </w:pPr>
      <w:r>
        <w:separator/>
      </w:r>
    </w:p>
  </w:endnote>
  <w:endnote w:type="continuationSeparator" w:id="0">
    <w:p w:rsidR="00245BB5" w:rsidRDefault="00245BB5" w:rsidP="0065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179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BB5" w:rsidRDefault="00245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5BB5" w:rsidRDefault="00245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B5" w:rsidRDefault="00245BB5" w:rsidP="00650553">
      <w:pPr>
        <w:spacing w:after="0" w:line="240" w:lineRule="auto"/>
      </w:pPr>
      <w:r>
        <w:separator/>
      </w:r>
    </w:p>
  </w:footnote>
  <w:footnote w:type="continuationSeparator" w:id="0">
    <w:p w:rsidR="00245BB5" w:rsidRDefault="00245BB5" w:rsidP="0065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081E"/>
    <w:multiLevelType w:val="hybridMultilevel"/>
    <w:tmpl w:val="32A6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A7"/>
    <w:rsid w:val="00065598"/>
    <w:rsid w:val="000D4110"/>
    <w:rsid w:val="0010143B"/>
    <w:rsid w:val="00165D7B"/>
    <w:rsid w:val="00171D34"/>
    <w:rsid w:val="001C7344"/>
    <w:rsid w:val="00245BB5"/>
    <w:rsid w:val="003D6F40"/>
    <w:rsid w:val="004B0307"/>
    <w:rsid w:val="004B4CEE"/>
    <w:rsid w:val="00650553"/>
    <w:rsid w:val="00671637"/>
    <w:rsid w:val="008A1833"/>
    <w:rsid w:val="008E1CBB"/>
    <w:rsid w:val="00A0564A"/>
    <w:rsid w:val="00B739B9"/>
    <w:rsid w:val="00BA7175"/>
    <w:rsid w:val="00C02130"/>
    <w:rsid w:val="00EB3B6A"/>
    <w:rsid w:val="00F470A7"/>
    <w:rsid w:val="00FE7DA8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53"/>
  </w:style>
  <w:style w:type="paragraph" w:styleId="Footer">
    <w:name w:val="footer"/>
    <w:basedOn w:val="Normal"/>
    <w:link w:val="FooterChar"/>
    <w:uiPriority w:val="99"/>
    <w:unhideWhenUsed/>
    <w:rsid w:val="0065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53"/>
  </w:style>
  <w:style w:type="paragraph" w:styleId="BalloonText">
    <w:name w:val="Balloon Text"/>
    <w:basedOn w:val="Normal"/>
    <w:link w:val="BalloonTextChar"/>
    <w:uiPriority w:val="99"/>
    <w:semiHidden/>
    <w:unhideWhenUsed/>
    <w:rsid w:val="008A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53"/>
  </w:style>
  <w:style w:type="paragraph" w:styleId="Footer">
    <w:name w:val="footer"/>
    <w:basedOn w:val="Normal"/>
    <w:link w:val="FooterChar"/>
    <w:uiPriority w:val="99"/>
    <w:unhideWhenUsed/>
    <w:rsid w:val="0065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53"/>
  </w:style>
  <w:style w:type="paragraph" w:styleId="BalloonText">
    <w:name w:val="Balloon Text"/>
    <w:basedOn w:val="Normal"/>
    <w:link w:val="BalloonTextChar"/>
    <w:uiPriority w:val="99"/>
    <w:semiHidden/>
    <w:unhideWhenUsed/>
    <w:rsid w:val="008A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Lutheran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RTYerhot</dc:creator>
  <cp:keywords/>
  <dc:description/>
  <cp:lastModifiedBy>RTYerhot</cp:lastModifiedBy>
  <cp:revision>12</cp:revision>
  <cp:lastPrinted>2012-07-24T20:14:00Z</cp:lastPrinted>
  <dcterms:created xsi:type="dcterms:W3CDTF">2012-07-24T13:49:00Z</dcterms:created>
  <dcterms:modified xsi:type="dcterms:W3CDTF">2012-08-10T18:35:00Z</dcterms:modified>
</cp:coreProperties>
</file>